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EAC50" w14:textId="77777777" w:rsidR="00021EE6" w:rsidRDefault="00021EE6">
      <w:pPr>
        <w:spacing w:line="240" w:lineRule="auto"/>
        <w:ind w:right="2409"/>
        <w:rPr>
          <w:sz w:val="32"/>
          <w:szCs w:val="32"/>
        </w:rPr>
      </w:pPr>
      <w:r>
        <w:rPr>
          <w:sz w:val="32"/>
          <w:szCs w:val="32"/>
          <w:lang w:val="en-US"/>
        </w:rPr>
        <w:t>New Mobile Testing Tool for Economic Error Analysis</w:t>
      </w:r>
    </w:p>
    <w:p w14:paraId="188548DD" w14:textId="6DFF3E85" w:rsidR="00021EE6" w:rsidRDefault="00021EE6">
      <w:pPr>
        <w:spacing w:line="240" w:lineRule="auto"/>
        <w:ind w:right="2409"/>
        <w:rPr>
          <w:sz w:val="24"/>
          <w:szCs w:val="24"/>
        </w:rPr>
      </w:pPr>
      <w:r>
        <w:rPr>
          <w:sz w:val="24"/>
          <w:szCs w:val="24"/>
          <w:lang w:val="en-US"/>
        </w:rPr>
        <w:t xml:space="preserve">MCD </w:t>
      </w:r>
      <w:proofErr w:type="spellStart"/>
      <w:r>
        <w:rPr>
          <w:sz w:val="24"/>
          <w:szCs w:val="24"/>
          <w:lang w:val="en-US"/>
        </w:rPr>
        <w:t>Elektronik</w:t>
      </w:r>
      <w:proofErr w:type="spellEnd"/>
      <w:r>
        <w:rPr>
          <w:sz w:val="24"/>
          <w:szCs w:val="24"/>
          <w:lang w:val="en-US"/>
        </w:rPr>
        <w:t xml:space="preserve"> has developed a handheld testing tool for </w:t>
      </w:r>
      <w:r w:rsidR="00DF05AE">
        <w:rPr>
          <w:sz w:val="24"/>
          <w:szCs w:val="24"/>
          <w:lang w:val="en-US"/>
        </w:rPr>
        <w:t xml:space="preserve">the </w:t>
      </w:r>
      <w:r>
        <w:rPr>
          <w:sz w:val="24"/>
          <w:szCs w:val="24"/>
          <w:lang w:val="en-US"/>
        </w:rPr>
        <w:t>after-sales</w:t>
      </w:r>
      <w:r w:rsidR="00E57B4C">
        <w:rPr>
          <w:sz w:val="24"/>
          <w:szCs w:val="24"/>
          <w:lang w:val="en-US"/>
        </w:rPr>
        <w:t xml:space="preserve"> market</w:t>
      </w:r>
      <w:r>
        <w:rPr>
          <w:sz w:val="24"/>
          <w:szCs w:val="24"/>
        </w:rPr>
        <w:t xml:space="preserve"> </w:t>
      </w:r>
    </w:p>
    <w:p w14:paraId="4C490AEB" w14:textId="77777777" w:rsidR="00021EE6" w:rsidRDefault="00021EE6">
      <w:pPr>
        <w:spacing w:line="360" w:lineRule="auto"/>
        <w:ind w:right="2409"/>
        <w:rPr>
          <w:rFonts w:cs="Arial"/>
          <w:sz w:val="24"/>
          <w:szCs w:val="24"/>
        </w:rPr>
      </w:pPr>
    </w:p>
    <w:p w14:paraId="2934C1E6" w14:textId="77777777" w:rsidR="00021EE6" w:rsidRDefault="00021EE6">
      <w:pPr>
        <w:spacing w:line="360" w:lineRule="auto"/>
        <w:ind w:right="2409"/>
      </w:pPr>
      <w:proofErr w:type="spellStart"/>
      <w:r>
        <w:rPr>
          <w:lang w:val="en-US"/>
        </w:rPr>
        <w:t>Birkenfeld</w:t>
      </w:r>
      <w:proofErr w:type="spellEnd"/>
      <w:r>
        <w:rPr>
          <w:lang w:val="en-US"/>
        </w:rPr>
        <w:t>, Germany, October 13, 2015:</w:t>
      </w:r>
      <w:r>
        <w:t xml:space="preserve"> </w:t>
      </w:r>
      <w:r>
        <w:rPr>
          <w:lang w:val="en-US"/>
        </w:rPr>
        <w:t>The me</w:t>
      </w:r>
      <w:r w:rsidR="002346B0">
        <w:rPr>
          <w:lang w:val="en-US"/>
        </w:rPr>
        <w:t>asurement technology specialist</w:t>
      </w:r>
      <w:r>
        <w:rPr>
          <w:lang w:val="en-US"/>
        </w:rPr>
        <w:t xml:space="preserve">, MCD </w:t>
      </w:r>
      <w:proofErr w:type="spellStart"/>
      <w:r>
        <w:rPr>
          <w:lang w:val="en-US"/>
        </w:rPr>
        <w:t>Elektronik</w:t>
      </w:r>
      <w:proofErr w:type="spellEnd"/>
      <w:r>
        <w:rPr>
          <w:lang w:val="en-US"/>
        </w:rPr>
        <w:t xml:space="preserve">, </w:t>
      </w:r>
      <w:r w:rsidR="002346B0">
        <w:rPr>
          <w:lang w:val="en-US"/>
        </w:rPr>
        <w:t>has</w:t>
      </w:r>
      <w:r>
        <w:rPr>
          <w:lang w:val="en-US"/>
        </w:rPr>
        <w:t xml:space="preserve"> presented </w:t>
      </w:r>
      <w:r w:rsidR="002346B0">
        <w:rPr>
          <w:lang w:val="en-US"/>
        </w:rPr>
        <w:t>its</w:t>
      </w:r>
      <w:r>
        <w:rPr>
          <w:lang w:val="en-US"/>
        </w:rPr>
        <w:t xml:space="preserve"> first mobile, battery-powered handheld tool.</w:t>
      </w:r>
      <w:r>
        <w:t xml:space="preserve"> </w:t>
      </w:r>
      <w:r>
        <w:rPr>
          <w:lang w:val="en-US"/>
        </w:rPr>
        <w:t>The company specializes in testing technology</w:t>
      </w:r>
      <w:r w:rsidR="002346B0">
        <w:rPr>
          <w:lang w:val="en-US"/>
        </w:rPr>
        <w:t xml:space="preserve"> for electronic production</w:t>
      </w:r>
      <w:r>
        <w:rPr>
          <w:lang w:val="en-US"/>
        </w:rPr>
        <w:t>. With this pleasingly designed testing tool, they are entering the after-sales field and providing tools to new target groups.</w:t>
      </w:r>
      <w:r>
        <w:t xml:space="preserve"> </w:t>
      </w:r>
      <w:r>
        <w:rPr>
          <w:lang w:val="en-US"/>
        </w:rPr>
        <w:t>“We originally developed this handheld testing tool for an automotive manufacturer, who is a renowned system partner and original equipment manufacturer, for testing exhaust flap actuators.</w:t>
      </w:r>
      <w:r>
        <w:t xml:space="preserve"> </w:t>
      </w:r>
      <w:r>
        <w:rPr>
          <w:lang w:val="en-US"/>
        </w:rPr>
        <w:t xml:space="preserve">The generally positive feedback from the customer induced us to make this tool available to other users”, explained Development Engineer, Gabor </w:t>
      </w:r>
      <w:proofErr w:type="spellStart"/>
      <w:r>
        <w:rPr>
          <w:lang w:val="en-US"/>
        </w:rPr>
        <w:t>Tinneberg</w:t>
      </w:r>
      <w:proofErr w:type="spellEnd"/>
      <w:r>
        <w:rPr>
          <w:lang w:val="en-US"/>
        </w:rPr>
        <w:t>.</w:t>
      </w:r>
      <w:r>
        <w:t xml:space="preserve"> </w:t>
      </w:r>
    </w:p>
    <w:p w14:paraId="67FF56F0" w14:textId="77777777" w:rsidR="00021EE6" w:rsidRDefault="00021EE6">
      <w:pPr>
        <w:spacing w:line="360" w:lineRule="auto"/>
        <w:ind w:right="2409"/>
        <w:rPr>
          <w:rFonts w:cs="Arial"/>
          <w:szCs w:val="22"/>
        </w:rPr>
      </w:pPr>
    </w:p>
    <w:p w14:paraId="49B732D8" w14:textId="77777777" w:rsidR="00021EE6" w:rsidRDefault="00021EE6">
      <w:pPr>
        <w:spacing w:line="360" w:lineRule="auto"/>
        <w:ind w:right="2409"/>
      </w:pPr>
      <w:r>
        <w:rPr>
          <w:lang w:val="en-US"/>
        </w:rPr>
        <w:t>Based on a special 32-bit micro-control circuit, both analog and PWM-controlled components can be tested directly on the vehicle.</w:t>
      </w:r>
      <w:r>
        <w:t xml:space="preserve"> </w:t>
      </w:r>
      <w:r>
        <w:rPr>
          <w:lang w:val="en-US"/>
        </w:rPr>
        <w:t>The flexibly programmable MCD firmware has been prepared for functional testing of a variety of actuators and valves.</w:t>
      </w:r>
      <w:r>
        <w:t xml:space="preserve"> </w:t>
      </w:r>
      <w:r>
        <w:rPr>
          <w:lang w:val="en-US"/>
        </w:rPr>
        <w:t>The tool recognize</w:t>
      </w:r>
      <w:r w:rsidR="002346B0">
        <w:rPr>
          <w:lang w:val="en-US"/>
        </w:rPr>
        <w:t>s</w:t>
      </w:r>
      <w:r>
        <w:rPr>
          <w:lang w:val="en-US"/>
        </w:rPr>
        <w:t xml:space="preserve"> the connected device</w:t>
      </w:r>
      <w:r w:rsidR="002346B0">
        <w:rPr>
          <w:lang w:val="en-US"/>
        </w:rPr>
        <w:t xml:space="preserve"> automatically </w:t>
      </w:r>
      <w:r>
        <w:rPr>
          <w:lang w:val="en-US"/>
        </w:rPr>
        <w:t>and select</w:t>
      </w:r>
      <w:r w:rsidR="002346B0">
        <w:rPr>
          <w:lang w:val="en-US"/>
        </w:rPr>
        <w:t>s</w:t>
      </w:r>
      <w:r>
        <w:rPr>
          <w:lang w:val="en-US"/>
        </w:rPr>
        <w:t xml:space="preserve"> the corresponding test program.</w:t>
      </w:r>
      <w:r>
        <w:t xml:space="preserve"> </w:t>
      </w:r>
      <w:r>
        <w:rPr>
          <w:lang w:val="en-US"/>
        </w:rPr>
        <w:t>Using a dedicated Hall-Sensor input, components with non-integrated position indicators can also send the current position to the tool.</w:t>
      </w:r>
      <w:r>
        <w:t xml:space="preserve"> </w:t>
      </w:r>
      <w:r>
        <w:rPr>
          <w:lang w:val="en-US"/>
        </w:rPr>
        <w:t xml:space="preserve">An easy-to-read 4.3” LCD touch </w:t>
      </w:r>
      <w:proofErr w:type="gramStart"/>
      <w:r>
        <w:rPr>
          <w:lang w:val="en-US"/>
        </w:rPr>
        <w:t>panel</w:t>
      </w:r>
      <w:proofErr w:type="gramEnd"/>
      <w:r>
        <w:rPr>
          <w:lang w:val="en-US"/>
        </w:rPr>
        <w:t xml:space="preserve"> with a Pass/Fail indicator and graphical user interface will guide the user and indicate the measured data.</w:t>
      </w:r>
      <w:r>
        <w:t xml:space="preserve"> </w:t>
      </w:r>
      <w:r>
        <w:rPr>
          <w:lang w:val="en-US"/>
        </w:rPr>
        <w:t>The acoustic test signals from the speaker</w:t>
      </w:r>
      <w:r w:rsidR="002346B0">
        <w:rPr>
          <w:lang w:val="en-US"/>
        </w:rPr>
        <w:t>, which is</w:t>
      </w:r>
      <w:r>
        <w:rPr>
          <w:lang w:val="en-US"/>
        </w:rPr>
        <w:t xml:space="preserve"> integrated into the testing tool</w:t>
      </w:r>
      <w:r w:rsidR="002346B0">
        <w:rPr>
          <w:lang w:val="en-US"/>
        </w:rPr>
        <w:t>,</w:t>
      </w:r>
      <w:r>
        <w:rPr>
          <w:lang w:val="en-US"/>
        </w:rPr>
        <w:t xml:space="preserve"> extend communication with the user.</w:t>
      </w:r>
      <w:r>
        <w:t xml:space="preserve"> </w:t>
      </w:r>
    </w:p>
    <w:p w14:paraId="14265366" w14:textId="495200F8" w:rsidR="00401466" w:rsidRDefault="00401466">
      <w:pPr>
        <w:spacing w:line="360" w:lineRule="auto"/>
        <w:ind w:right="2409"/>
        <w:rPr>
          <w:rFonts w:cs="Arial"/>
          <w:szCs w:val="22"/>
        </w:rPr>
      </w:pPr>
      <w:r>
        <w:rPr>
          <w:rFonts w:cs="Arial"/>
          <w:szCs w:val="22"/>
        </w:rPr>
        <w:br w:type="page"/>
      </w:r>
    </w:p>
    <w:p w14:paraId="1D5A3C1C" w14:textId="19D38834" w:rsidR="00021EE6" w:rsidRDefault="00021EE6">
      <w:pPr>
        <w:spacing w:line="360" w:lineRule="auto"/>
        <w:ind w:right="2409"/>
      </w:pPr>
      <w:r>
        <w:rPr>
          <w:lang w:val="en-US"/>
        </w:rPr>
        <w:lastRenderedPageBreak/>
        <w:t xml:space="preserve">The handheld testing tool can be connected to a host computer using an </w:t>
      </w:r>
      <w:r w:rsidR="00401466">
        <w:rPr>
          <w:lang w:val="en-US"/>
        </w:rPr>
        <w:br/>
      </w:r>
      <w:bookmarkStart w:id="0" w:name="_GoBack"/>
      <w:bookmarkEnd w:id="0"/>
      <w:r>
        <w:rPr>
          <w:lang w:val="en-US"/>
        </w:rPr>
        <w:t>RS-232 interface and communicate</w:t>
      </w:r>
      <w:r w:rsidR="002346B0">
        <w:rPr>
          <w:lang w:val="en-US"/>
        </w:rPr>
        <w:t>s</w:t>
      </w:r>
      <w:r>
        <w:rPr>
          <w:lang w:val="en-US"/>
        </w:rPr>
        <w:t xml:space="preserve"> with the MCD </w:t>
      </w:r>
      <w:r w:rsidR="00401466">
        <w:rPr>
          <w:lang w:val="en-US"/>
        </w:rPr>
        <w:t xml:space="preserve">measurement software </w:t>
      </w:r>
      <w:proofErr w:type="spellStart"/>
      <w:r>
        <w:rPr>
          <w:lang w:val="en-US"/>
        </w:rPr>
        <w:t>TestManager</w:t>
      </w:r>
      <w:proofErr w:type="spellEnd"/>
      <w:r>
        <w:rPr>
          <w:lang w:val="en-US"/>
        </w:rPr>
        <w:t xml:space="preserve"> </w:t>
      </w:r>
      <w:r w:rsidR="00401466">
        <w:rPr>
          <w:lang w:val="en-US"/>
        </w:rPr>
        <w:t xml:space="preserve">CE </w:t>
      </w:r>
      <w:r>
        <w:rPr>
          <w:lang w:val="en-US"/>
        </w:rPr>
        <w:t>supplied with the tool. It can then exchange data and be controlled remotely.</w:t>
      </w:r>
      <w:r>
        <w:t xml:space="preserve"> </w:t>
      </w:r>
      <w:r>
        <w:rPr>
          <w:lang w:val="en-US"/>
        </w:rPr>
        <w:t>The mobile testing tool has been equipped with a practical standby switch and a start button.</w:t>
      </w:r>
      <w:r>
        <w:t xml:space="preserve"> </w:t>
      </w:r>
    </w:p>
    <w:p w14:paraId="29C0BFA9" w14:textId="77777777" w:rsidR="00021EE6" w:rsidRDefault="00021EE6">
      <w:pPr>
        <w:spacing w:line="360" w:lineRule="auto"/>
        <w:ind w:right="2409"/>
        <w:rPr>
          <w:rFonts w:cs="Arial"/>
          <w:szCs w:val="22"/>
        </w:rPr>
      </w:pPr>
    </w:p>
    <w:p w14:paraId="628586CA" w14:textId="77777777" w:rsidR="00021EE6" w:rsidRDefault="00021EE6">
      <w:pPr>
        <w:spacing w:line="360" w:lineRule="auto"/>
        <w:ind w:right="2409"/>
      </w:pPr>
      <w:r>
        <w:rPr>
          <w:lang w:val="en-US"/>
        </w:rPr>
        <w:t>A variety of testing cables can be delivered with the mobile testing tool for the diagnosis of control devices in the vehicle as well as in the medical technology sector.</w:t>
      </w:r>
      <w:r>
        <w:t xml:space="preserve"> </w:t>
      </w:r>
      <w:r>
        <w:rPr>
          <w:lang w:val="en-US"/>
        </w:rPr>
        <w:t>The tool will detect the “intelligent” cables and automatically adjust to the corresponding device under test.</w:t>
      </w:r>
      <w:r>
        <w:t xml:space="preserve"> </w:t>
      </w:r>
      <w:r>
        <w:rPr>
          <w:lang w:val="en-US"/>
        </w:rPr>
        <w:t>An additional, continuous checking feature monitors the power supply for sufficient capacity and will display any deviations.</w:t>
      </w:r>
      <w:r>
        <w:t xml:space="preserve"> </w:t>
      </w:r>
    </w:p>
    <w:p w14:paraId="3790EFC4" w14:textId="77777777" w:rsidR="00021EE6" w:rsidRDefault="00021EE6">
      <w:pPr>
        <w:spacing w:line="360" w:lineRule="auto"/>
        <w:ind w:right="2409"/>
        <w:rPr>
          <w:rFonts w:cs="Arial"/>
          <w:szCs w:val="22"/>
        </w:rPr>
      </w:pPr>
    </w:p>
    <w:p w14:paraId="4E4AF9C2" w14:textId="77777777" w:rsidR="00021EE6" w:rsidRDefault="00021EE6">
      <w:pPr>
        <w:spacing w:line="360" w:lineRule="auto"/>
        <w:ind w:right="2409"/>
      </w:pPr>
      <w:r>
        <w:rPr>
          <w:lang w:val="en-US"/>
        </w:rPr>
        <w:t>The handheld testing tool has been equipped with a rechargeable battery with a capacity of 3,000 mA.</w:t>
      </w:r>
      <w:r>
        <w:t xml:space="preserve"> </w:t>
      </w:r>
      <w:r>
        <w:rPr>
          <w:lang w:val="en-US"/>
        </w:rPr>
        <w:t>This makes mobile usage and stable testing processes possible even with the connection of devices under test with high power requirements (up to 11A).</w:t>
      </w:r>
      <w:r>
        <w:t xml:space="preserve"> </w:t>
      </w:r>
      <w:r>
        <w:rPr>
          <w:lang w:val="en-US"/>
        </w:rPr>
        <w:t>If this is not sufficient, the tool can be connected to a power supply or an onboard power system using an external power connection (9 to 17V, typically 12V).</w:t>
      </w:r>
      <w:r>
        <w:t xml:space="preserve"> </w:t>
      </w:r>
    </w:p>
    <w:p w14:paraId="2D5C733A" w14:textId="2406F577" w:rsidR="00401466" w:rsidRDefault="00401466">
      <w:pPr>
        <w:spacing w:line="360" w:lineRule="auto"/>
        <w:ind w:right="2409"/>
        <w:rPr>
          <w:rFonts w:cs="Arial"/>
          <w:szCs w:val="22"/>
        </w:rPr>
      </w:pPr>
      <w:r>
        <w:rPr>
          <w:rFonts w:cs="Arial"/>
          <w:szCs w:val="22"/>
        </w:rPr>
        <w:br w:type="page"/>
      </w:r>
    </w:p>
    <w:p w14:paraId="4EBD3330" w14:textId="04F8F072" w:rsidR="00021EE6" w:rsidRDefault="00021EE6">
      <w:pPr>
        <w:spacing w:line="360" w:lineRule="auto"/>
        <w:ind w:right="2409"/>
      </w:pPr>
      <w:r>
        <w:rPr>
          <w:lang w:val="en-US"/>
        </w:rPr>
        <w:lastRenderedPageBreak/>
        <w:t>Pictures</w:t>
      </w:r>
      <w:r w:rsidR="00401466">
        <w:rPr>
          <w:lang w:val="en-US"/>
        </w:rPr>
        <w:t>:</w:t>
      </w:r>
    </w:p>
    <w:p w14:paraId="4B619E57" w14:textId="503BEF13" w:rsidR="00021EE6" w:rsidRDefault="00401466">
      <w:pPr>
        <w:spacing w:line="360" w:lineRule="auto"/>
        <w:ind w:right="2409"/>
        <w:rPr>
          <w:rFonts w:cs="Arial"/>
          <w:szCs w:val="22"/>
        </w:rPr>
      </w:pPr>
      <w:r>
        <w:rPr>
          <w:rFonts w:cs="Arial"/>
          <w:noProof/>
          <w:szCs w:val="22"/>
        </w:rPr>
        <w:drawing>
          <wp:inline distT="0" distB="0" distL="0" distR="0" wp14:anchorId="264F8E83" wp14:editId="551AEC90">
            <wp:extent cx="3785235" cy="3402965"/>
            <wp:effectExtent l="0" t="0" r="0" b="635"/>
            <wp:docPr id="8" name="Bild 2" descr="csm_2015-09_mobiler-tester-kfz-klappensteller-005_mcd_cd8be2f2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m_2015-09_mobiler-tester-kfz-klappensteller-005_mcd_cd8be2f2c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5235" cy="3402965"/>
                    </a:xfrm>
                    <a:prstGeom prst="rect">
                      <a:avLst/>
                    </a:prstGeom>
                    <a:noFill/>
                    <a:ln>
                      <a:noFill/>
                    </a:ln>
                  </pic:spPr>
                </pic:pic>
              </a:graphicData>
            </a:graphic>
          </wp:inline>
        </w:drawing>
      </w:r>
    </w:p>
    <w:p w14:paraId="7B044AA4" w14:textId="77777777" w:rsidR="00021EE6" w:rsidRDefault="00021EE6">
      <w:pPr>
        <w:spacing w:line="360" w:lineRule="auto"/>
        <w:ind w:right="2409"/>
        <w:rPr>
          <w:lang w:val="en-US"/>
        </w:rPr>
      </w:pPr>
      <w:r>
        <w:rPr>
          <w:lang w:val="en-US"/>
        </w:rPr>
        <w:t>Picture 1:</w:t>
      </w:r>
      <w:r>
        <w:t xml:space="preserve"> </w:t>
      </w:r>
      <w:r>
        <w:rPr>
          <w:lang w:val="en-US"/>
        </w:rPr>
        <w:t>The handheld testing tool’s’ 4.3” LCD touch panel depicts the command selection from the programmed position tests in a clear manner and makes it easily accessible.</w:t>
      </w:r>
    </w:p>
    <w:p w14:paraId="3B14CDE4" w14:textId="77777777" w:rsidR="00401466" w:rsidRDefault="00401466">
      <w:pPr>
        <w:spacing w:line="360" w:lineRule="auto"/>
        <w:ind w:right="2409"/>
      </w:pPr>
    </w:p>
    <w:p w14:paraId="6EB06A04" w14:textId="23E5D026" w:rsidR="00021EE6" w:rsidRDefault="00401466">
      <w:pPr>
        <w:spacing w:line="360" w:lineRule="auto"/>
        <w:ind w:right="2409"/>
        <w:rPr>
          <w:rFonts w:cs="Arial"/>
          <w:szCs w:val="22"/>
        </w:rPr>
      </w:pPr>
      <w:r>
        <w:rPr>
          <w:rFonts w:cs="Arial"/>
          <w:noProof/>
          <w:szCs w:val="22"/>
        </w:rPr>
        <w:drawing>
          <wp:inline distT="0" distB="0" distL="0" distR="0" wp14:anchorId="426EF701" wp14:editId="3606B9DB">
            <wp:extent cx="4629785" cy="2141220"/>
            <wp:effectExtent l="0" t="0" r="0" b="0"/>
            <wp:docPr id="6" name="Bild 3" descr="Komplett-Klappensteller-Auspuff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mplett-Klappensteller-Auspuff_CMYK"/>
                    <pic:cNvPicPr>
                      <a:picLocks noChangeAspect="1" noChangeArrowheads="1"/>
                    </pic:cNvPicPr>
                  </pic:nvPicPr>
                  <pic:blipFill>
                    <a:blip r:embed="rId10">
                      <a:extLst>
                        <a:ext uri="{28A0092B-C50C-407E-A947-70E740481C1C}">
                          <a14:useLocalDpi xmlns:a14="http://schemas.microsoft.com/office/drawing/2010/main" val="0"/>
                        </a:ext>
                      </a:extLst>
                    </a:blip>
                    <a:srcRect t="13652" b="16798"/>
                    <a:stretch>
                      <a:fillRect/>
                    </a:stretch>
                  </pic:blipFill>
                  <pic:spPr bwMode="auto">
                    <a:xfrm>
                      <a:off x="0" y="0"/>
                      <a:ext cx="4629785" cy="2141220"/>
                    </a:xfrm>
                    <a:prstGeom prst="rect">
                      <a:avLst/>
                    </a:prstGeom>
                    <a:noFill/>
                    <a:ln>
                      <a:noFill/>
                    </a:ln>
                  </pic:spPr>
                </pic:pic>
              </a:graphicData>
            </a:graphic>
          </wp:inline>
        </w:drawing>
      </w:r>
    </w:p>
    <w:p w14:paraId="00DFFFC9" w14:textId="77777777" w:rsidR="00021EE6" w:rsidRDefault="00021EE6">
      <w:pPr>
        <w:spacing w:line="360" w:lineRule="auto"/>
        <w:ind w:right="2409"/>
        <w:rPr>
          <w:lang w:val="en-US"/>
        </w:rPr>
      </w:pPr>
      <w:r>
        <w:rPr>
          <w:lang w:val="en-US"/>
        </w:rPr>
        <w:t>Picture 2:</w:t>
      </w:r>
      <w:r>
        <w:t xml:space="preserve"> </w:t>
      </w:r>
      <w:r>
        <w:rPr>
          <w:lang w:val="en-US"/>
        </w:rPr>
        <w:t>The mobile testing tool has already proven itself as a reliable, handy tool for testing exhaust flap actuators.</w:t>
      </w:r>
    </w:p>
    <w:p w14:paraId="2C647DE4" w14:textId="270DDFF8" w:rsidR="00401466" w:rsidRDefault="00401466">
      <w:pPr>
        <w:spacing w:line="360" w:lineRule="auto"/>
        <w:ind w:right="2409"/>
      </w:pPr>
      <w:r>
        <w:br w:type="page"/>
      </w:r>
    </w:p>
    <w:p w14:paraId="3F02EFD8" w14:textId="56E917D6" w:rsidR="00021EE6" w:rsidRDefault="00401466">
      <w:pPr>
        <w:spacing w:line="360" w:lineRule="auto"/>
        <w:ind w:right="2409"/>
        <w:rPr>
          <w:rFonts w:cs="Arial"/>
          <w:szCs w:val="22"/>
        </w:rPr>
      </w:pPr>
      <w:r>
        <w:rPr>
          <w:rFonts w:cs="Arial"/>
          <w:noProof/>
          <w:szCs w:val="22"/>
        </w:rPr>
        <w:lastRenderedPageBreak/>
        <w:drawing>
          <wp:inline distT="0" distB="0" distL="0" distR="0" wp14:anchorId="47445EDC" wp14:editId="24F7E9E7">
            <wp:extent cx="4131945" cy="2754630"/>
            <wp:effectExtent l="0" t="0" r="8255" b="0"/>
            <wp:docPr id="5" name="Bild 4" descr="Anschlusstecker_Kontak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schlusstecker_Kontak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31945" cy="2754630"/>
                    </a:xfrm>
                    <a:prstGeom prst="rect">
                      <a:avLst/>
                    </a:prstGeom>
                    <a:noFill/>
                    <a:ln>
                      <a:noFill/>
                    </a:ln>
                  </pic:spPr>
                </pic:pic>
              </a:graphicData>
            </a:graphic>
          </wp:inline>
        </w:drawing>
      </w:r>
    </w:p>
    <w:p w14:paraId="6EB811F0" w14:textId="77777777" w:rsidR="00021EE6" w:rsidRDefault="00021EE6">
      <w:pPr>
        <w:spacing w:line="360" w:lineRule="auto"/>
        <w:ind w:right="2409"/>
      </w:pPr>
      <w:r>
        <w:rPr>
          <w:lang w:val="en-US"/>
        </w:rPr>
        <w:t>Picture 3:</w:t>
      </w:r>
      <w:r>
        <w:t xml:space="preserve"> </w:t>
      </w:r>
      <w:r>
        <w:rPr>
          <w:lang w:val="en-US"/>
        </w:rPr>
        <w:t>The right cable for each flap actuator; MCD will also deliver the appropriate testing cable for the mobile testing tool.</w:t>
      </w:r>
    </w:p>
    <w:p w14:paraId="26950BE4" w14:textId="77777777" w:rsidR="00C94047" w:rsidRDefault="00C94047">
      <w:pPr>
        <w:spacing w:line="360" w:lineRule="auto"/>
        <w:ind w:right="2409"/>
        <w:rPr>
          <w:rFonts w:cs="Arial"/>
          <w:szCs w:val="22"/>
        </w:rPr>
      </w:pPr>
    </w:p>
    <w:p w14:paraId="7B76B124" w14:textId="77777777" w:rsidR="00021EE6" w:rsidRDefault="00021EE6">
      <w:pPr>
        <w:spacing w:line="360" w:lineRule="auto"/>
        <w:ind w:right="2550"/>
      </w:pPr>
      <w:r>
        <w:rPr>
          <w:lang w:val="en-US"/>
        </w:rPr>
        <w:t xml:space="preserve">(© MCD </w:t>
      </w:r>
      <w:proofErr w:type="spellStart"/>
      <w:r>
        <w:rPr>
          <w:lang w:val="en-US"/>
        </w:rPr>
        <w:t>Elektronik</w:t>
      </w:r>
      <w:proofErr w:type="spellEnd"/>
      <w:r>
        <w:rPr>
          <w:lang w:val="en-US"/>
        </w:rPr>
        <w:t xml:space="preserve">, </w:t>
      </w:r>
      <w:proofErr w:type="spellStart"/>
      <w:r>
        <w:rPr>
          <w:lang w:val="en-US"/>
        </w:rPr>
        <w:t>Birkenfeld</w:t>
      </w:r>
      <w:proofErr w:type="spellEnd"/>
      <w:r>
        <w:rPr>
          <w:lang w:val="en-US"/>
        </w:rPr>
        <w:t>, Germany – Material free of charge as part of the publication of this press release)</w:t>
      </w:r>
    </w:p>
    <w:p w14:paraId="6CADCD64" w14:textId="48832ED7" w:rsidR="00021EE6" w:rsidRDefault="00401466">
      <w:pPr>
        <w:spacing w:line="360" w:lineRule="auto"/>
        <w:ind w:right="2550"/>
      </w:pPr>
      <w:r>
        <w:rPr>
          <w:rFonts w:cs="Arial"/>
          <w:szCs w:val="22"/>
        </w:rPr>
        <w:br/>
      </w:r>
      <w:r>
        <w:rPr>
          <w:rFonts w:cs="Arial"/>
          <w:szCs w:val="22"/>
        </w:rPr>
        <w:br/>
      </w:r>
      <w:r w:rsidR="00021EE6">
        <w:rPr>
          <w:b/>
          <w:bCs/>
          <w:lang w:val="en-US"/>
        </w:rPr>
        <w:t xml:space="preserve">About MCD </w:t>
      </w:r>
      <w:proofErr w:type="spellStart"/>
      <w:r w:rsidR="00021EE6">
        <w:rPr>
          <w:b/>
          <w:bCs/>
          <w:lang w:val="en-US"/>
        </w:rPr>
        <w:t>Elektronik</w:t>
      </w:r>
      <w:proofErr w:type="spellEnd"/>
      <w:r w:rsidR="00021EE6">
        <w:rPr>
          <w:b/>
          <w:bCs/>
          <w:lang w:val="en-US"/>
        </w:rPr>
        <w:t xml:space="preserve"> GmbH</w:t>
      </w:r>
    </w:p>
    <w:p w14:paraId="62AD73F5" w14:textId="77777777" w:rsidR="00021EE6" w:rsidRDefault="00021EE6">
      <w:pPr>
        <w:spacing w:line="360" w:lineRule="auto"/>
        <w:ind w:right="2550"/>
      </w:pPr>
      <w:r>
        <w:rPr>
          <w:lang w:val="en-US"/>
        </w:rPr>
        <w:t xml:space="preserve">MCD </w:t>
      </w:r>
      <w:proofErr w:type="spellStart"/>
      <w:r>
        <w:rPr>
          <w:lang w:val="en-US"/>
        </w:rPr>
        <w:t>Elektronik</w:t>
      </w:r>
      <w:proofErr w:type="spellEnd"/>
      <w:r>
        <w:rPr>
          <w:lang w:val="en-US"/>
        </w:rPr>
        <w:t xml:space="preserve"> GmbH manufactures measurement and test systems for electronic </w:t>
      </w:r>
      <w:r w:rsidR="002346B0">
        <w:rPr>
          <w:lang w:val="en-US"/>
        </w:rPr>
        <w:t xml:space="preserve">production </w:t>
      </w:r>
      <w:r>
        <w:rPr>
          <w:lang w:val="en-US"/>
        </w:rPr>
        <w:t>for their customers; OEMs in the automotive industry, as well as representatives in the machine and system construction industries, the medical technology sector, defense and security technology, quality assurance and sensor and airplane construction.</w:t>
      </w:r>
      <w:r>
        <w:t xml:space="preserve"> </w:t>
      </w:r>
    </w:p>
    <w:p w14:paraId="334656F2" w14:textId="77777777" w:rsidR="00021EE6" w:rsidRDefault="00021EE6">
      <w:pPr>
        <w:spacing w:line="360" w:lineRule="auto"/>
        <w:ind w:right="2550"/>
        <w:rPr>
          <w:rFonts w:cs="Arial"/>
          <w:szCs w:val="22"/>
        </w:rPr>
      </w:pPr>
    </w:p>
    <w:p w14:paraId="1DC506C8" w14:textId="6B1966A1" w:rsidR="00021EE6" w:rsidRPr="00401466" w:rsidRDefault="00021EE6">
      <w:pPr>
        <w:spacing w:line="360" w:lineRule="auto"/>
        <w:ind w:right="2550"/>
      </w:pPr>
      <w:proofErr w:type="gramStart"/>
      <w:r>
        <w:rPr>
          <w:lang w:val="en-US"/>
        </w:rPr>
        <w:t xml:space="preserve">MCD </w:t>
      </w:r>
      <w:proofErr w:type="spellStart"/>
      <w:r>
        <w:rPr>
          <w:lang w:val="en-US"/>
        </w:rPr>
        <w:t>Elektronik</w:t>
      </w:r>
      <w:proofErr w:type="spellEnd"/>
      <w:r>
        <w:rPr>
          <w:lang w:val="en-US"/>
        </w:rPr>
        <w:t xml:space="preserve"> GmbH was founded in 1983 by four people</w:t>
      </w:r>
      <w:proofErr w:type="gramEnd"/>
      <w:r>
        <w:rPr>
          <w:lang w:val="en-US"/>
        </w:rPr>
        <w:t>. They currently employ 80 people.</w:t>
      </w:r>
      <w:r>
        <w:t xml:space="preserve"> </w:t>
      </w:r>
      <w:r>
        <w:rPr>
          <w:lang w:val="en-US"/>
        </w:rPr>
        <w:t>The company is active in Germany, Hungary and China and delivers to 38 countries around the world.</w:t>
      </w:r>
      <w:r>
        <w:t xml:space="preserve"> </w:t>
      </w:r>
      <w:r>
        <w:rPr>
          <w:lang w:val="en-US"/>
        </w:rPr>
        <w:t xml:space="preserve">In order to keep in step with global competition and produce economically feasible products, MCD </w:t>
      </w:r>
      <w:proofErr w:type="spellStart"/>
      <w:r>
        <w:rPr>
          <w:lang w:val="en-US"/>
        </w:rPr>
        <w:t>Elektronik</w:t>
      </w:r>
      <w:proofErr w:type="spellEnd"/>
      <w:r>
        <w:rPr>
          <w:lang w:val="en-US"/>
        </w:rPr>
        <w:t xml:space="preserve"> relies on consistent quality assurance at a tolerance level of zero.</w:t>
      </w:r>
    </w:p>
    <w:sectPr w:rsidR="00021EE6" w:rsidRPr="00401466">
      <w:headerReference w:type="default" r:id="rId12"/>
      <w:footerReference w:type="default" r:id="rId13"/>
      <w:pgSz w:w="11907" w:h="16840" w:code="9"/>
      <w:pgMar w:top="1843" w:right="851" w:bottom="1702" w:left="1134" w:header="397" w:footer="62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64B9B" w14:textId="77777777" w:rsidR="002618F3" w:rsidRDefault="002618F3">
      <w:r>
        <w:separator/>
      </w:r>
    </w:p>
  </w:endnote>
  <w:endnote w:type="continuationSeparator" w:id="0">
    <w:p w14:paraId="646C62F9" w14:textId="77777777" w:rsidR="002618F3" w:rsidRDefault="0026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60177" w14:textId="77777777" w:rsidR="001D5516" w:rsidRDefault="00AD6469">
    <w:pPr>
      <w:pStyle w:val="Kopfzeile"/>
      <w:rPr>
        <w:sz w:val="16"/>
      </w:rPr>
    </w:pPr>
    <w:r>
      <w:rPr>
        <w:noProof/>
      </w:rPr>
      <mc:AlternateContent>
        <mc:Choice Requires="wps">
          <w:drawing>
            <wp:anchor distT="0" distB="0" distL="114300" distR="114300" simplePos="0" relativeHeight="251658752" behindDoc="0" locked="1" layoutInCell="1" allowOverlap="1" wp14:anchorId="57817145" wp14:editId="1BE34FAA">
              <wp:simplePos x="0" y="0"/>
              <wp:positionH relativeFrom="page">
                <wp:posOffset>7138035</wp:posOffset>
              </wp:positionH>
              <wp:positionV relativeFrom="page">
                <wp:posOffset>8803640</wp:posOffset>
              </wp:positionV>
              <wp:extent cx="159385" cy="1371600"/>
              <wp:effectExtent l="0" t="0" r="18415" b="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4004D" w14:textId="77777777" w:rsidR="001D5516" w:rsidRDefault="001D5516">
                          <w:pPr>
                            <w:rPr>
                              <w:rFonts w:cs="Arial"/>
                              <w:sz w:val="12"/>
                              <w:szCs w:val="12"/>
                            </w:rPr>
                          </w:pPr>
                          <w:r>
                            <w:rPr>
                              <w:rFonts w:cs="Arial"/>
                              <w:sz w:val="12"/>
                              <w:szCs w:val="12"/>
                            </w:rPr>
                            <w:t>Template Version : 3.00 / 2011-11-01</w:t>
                          </w:r>
                        </w:p>
                        <w:p w14:paraId="4F3C781E" w14:textId="77777777" w:rsidR="001D5516" w:rsidRDefault="001D5516">
                          <w:pPr>
                            <w:rPr>
                              <w:sz w:val="12"/>
                              <w:szCs w:val="12"/>
                            </w:rPr>
                          </w:pPr>
                        </w:p>
                        <w:p w14:paraId="5DD8F156" w14:textId="77777777" w:rsidR="001D5516" w:rsidRDefault="001D5516">
                          <w:pPr>
                            <w:rPr>
                              <w:sz w:val="12"/>
                              <w:szCs w:val="12"/>
                            </w:rPr>
                          </w:pPr>
                        </w:p>
                        <w:p w14:paraId="66AF534C" w14:textId="77777777" w:rsidR="001D5516" w:rsidRDefault="001D5516">
                          <w:pPr>
                            <w:rPr>
                              <w:sz w:val="12"/>
                              <w:szCs w:val="12"/>
                            </w:rPr>
                          </w:pPr>
                          <w:r>
                            <w:rPr>
                              <w:sz w:val="12"/>
                              <w:szCs w:val="12"/>
                            </w:rPr>
                            <w:t>.10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8" o:spid="_x0000_s1026" type="#_x0000_t202" style="position:absolute;margin-left:562.05pt;margin-top:693.2pt;width:12.55pt;height:10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" filled="f" stroked="f">
              <v:textbox style="layout-flow:vertical;mso-layout-flow-alt:bottom-to-top" inset="0,0,0,0">
                <w:txbxContent>
                  <w:p w:rsidR="001D5516" w:rsidRDefault="001D5516">
                    <w:pPr>
                      <w:rPr>
                        <w:rFonts w:cs="Arial"/>
                        <w:sz w:val="12"/>
                        <w:szCs w:val="12"/>
                      </w:rPr>
                    </w:pPr>
                    <w:r>
                      <w:rPr>
                        <w:rFonts w:cs="Arial"/>
                        <w:sz w:val="12"/>
                        <w:szCs w:val="12"/>
                      </w:rPr>
                      <w:t>Template Version : 3.00 / 2011-11-01</w:t>
                    </w:r>
                  </w:p>
                  <w:p w:rsidR="001D5516" w:rsidRDefault="001D5516">
                    <w:pPr>
                      <w:rPr>
                        <w:sz w:val="12"/>
                        <w:szCs w:val="12"/>
                      </w:rPr>
                    </w:pPr>
                  </w:p>
                  <w:p w:rsidR="001D5516" w:rsidRDefault="001D5516">
                    <w:pPr>
                      <w:rPr>
                        <w:sz w:val="12"/>
                        <w:szCs w:val="12"/>
                      </w:rPr>
                    </w:pPr>
                  </w:p>
                  <w:p w:rsidR="001D5516" w:rsidRDefault="001D5516">
                    <w:pPr>
                      <w:rPr>
                        <w:sz w:val="12"/>
                        <w:szCs w:val="12"/>
                      </w:rPr>
                    </w:pPr>
                    <w:r>
                      <w:rPr>
                        <w:sz w:val="12"/>
                        <w:szCs w:val="12"/>
                      </w:rPr>
                      <w:t>.10</w:t>
                    </w:r>
                  </w:p>
                </w:txbxContent>
              </v:textbox>
              <w10:wrap anchorx="page" anchory="page"/>
              <w10:anchorlock/>
            </v:shape>
          </w:pict>
        </mc:Fallback>
      </mc:AlternateContent>
    </w:r>
    <w:r w:rsidR="001D5516">
      <w:rPr>
        <w:sz w:val="16"/>
      </w:rPr>
      <w:t xml:space="preserve">Information </w:t>
    </w:r>
    <w:proofErr w:type="spellStart"/>
    <w:r w:rsidR="001D5516">
      <w:rPr>
        <w:sz w:val="16"/>
      </w:rPr>
      <w:t>for</w:t>
    </w:r>
    <w:proofErr w:type="spellEnd"/>
    <w:r w:rsidR="001D5516">
      <w:rPr>
        <w:sz w:val="16"/>
      </w:rPr>
      <w:t xml:space="preserve"> </w:t>
    </w:r>
    <w:proofErr w:type="spellStart"/>
    <w:r w:rsidR="001D5516">
      <w:rPr>
        <w:sz w:val="16"/>
      </w:rPr>
      <w:t>the</w:t>
    </w:r>
    <w:proofErr w:type="spellEnd"/>
    <w:r w:rsidR="001D5516">
      <w:rPr>
        <w:sz w:val="16"/>
      </w:rPr>
      <w:t xml:space="preserve"> press:</w:t>
    </w:r>
  </w:p>
  <w:p w14:paraId="4EC2E81A" w14:textId="77777777" w:rsidR="001D5516" w:rsidRDefault="001D5516">
    <w:pPr>
      <w:pStyle w:val="Kopfzeile"/>
      <w:rPr>
        <w:sz w:val="16"/>
      </w:rPr>
    </w:pPr>
    <w:proofErr w:type="spellStart"/>
    <w:r>
      <w:rPr>
        <w:sz w:val="16"/>
      </w:rPr>
      <w:t>ViATiCO</w:t>
    </w:r>
    <w:proofErr w:type="spellEnd"/>
    <w:r>
      <w:rPr>
        <w:sz w:val="16"/>
      </w:rPr>
      <w:t xml:space="preserve"> </w:t>
    </w:r>
    <w:proofErr w:type="spellStart"/>
    <w:r>
      <w:rPr>
        <w:sz w:val="16"/>
      </w:rPr>
      <w:t>Strategy</w:t>
    </w:r>
    <w:proofErr w:type="spellEnd"/>
    <w:r>
      <w:rPr>
        <w:sz w:val="16"/>
      </w:rPr>
      <w:t xml:space="preserve"> </w:t>
    </w:r>
    <w:proofErr w:type="spellStart"/>
    <w:r>
      <w:rPr>
        <w:sz w:val="16"/>
      </w:rPr>
      <w:t>and</w:t>
    </w:r>
    <w:proofErr w:type="spellEnd"/>
    <w:r>
      <w:rPr>
        <w:sz w:val="16"/>
      </w:rPr>
      <w:t xml:space="preserve"> Text  Dipl. Ing. Joachim </w:t>
    </w:r>
    <w:proofErr w:type="spellStart"/>
    <w:r>
      <w:rPr>
        <w:sz w:val="16"/>
      </w:rPr>
      <w:t>Tatje</w:t>
    </w:r>
    <w:proofErr w:type="spellEnd"/>
    <w:r>
      <w:rPr>
        <w:sz w:val="16"/>
      </w:rPr>
      <w:t xml:space="preserve">  Bismarckstr. 17  76646 Bruchsal Germany</w:t>
    </w:r>
  </w:p>
  <w:p w14:paraId="264F1E4A" w14:textId="77777777" w:rsidR="001D5516" w:rsidRDefault="001D5516">
    <w:pPr>
      <w:pStyle w:val="Kopfzeile"/>
      <w:rPr>
        <w:sz w:val="16"/>
        <w:lang w:val="fr-FR"/>
      </w:rPr>
    </w:pPr>
    <w:r>
      <w:rPr>
        <w:sz w:val="16"/>
        <w:lang w:val="fr-FR"/>
      </w:rPr>
      <w:t>Ph: +49 (0)7251 98.19.90  Fax: +49 (0)7251 98.19.919  tatje@viatico.de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9E371" w14:textId="77777777" w:rsidR="002618F3" w:rsidRDefault="002618F3">
      <w:r>
        <w:separator/>
      </w:r>
    </w:p>
  </w:footnote>
  <w:footnote w:type="continuationSeparator" w:id="0">
    <w:p w14:paraId="057A3DC4" w14:textId="77777777" w:rsidR="002618F3" w:rsidRDefault="002618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1984"/>
      <w:gridCol w:w="1843"/>
      <w:gridCol w:w="2126"/>
    </w:tblGrid>
    <w:tr w:rsidR="001D5516" w14:paraId="11DBFC32" w14:textId="77777777">
      <w:trPr>
        <w:cantSplit/>
        <w:trHeight w:val="555"/>
      </w:trPr>
      <w:tc>
        <w:tcPr>
          <w:tcW w:w="7655" w:type="dxa"/>
          <w:gridSpan w:val="3"/>
          <w:vAlign w:val="center"/>
        </w:tcPr>
        <w:p w14:paraId="6E5BCE1A" w14:textId="77777777" w:rsidR="001D5516" w:rsidRDefault="001D5516">
          <w:pPr>
            <w:pStyle w:val="Absatz1"/>
            <w:spacing w:before="0"/>
            <w:rPr>
              <w:sz w:val="32"/>
              <w:szCs w:val="32"/>
            </w:rPr>
          </w:pPr>
          <w:r>
            <w:rPr>
              <w:sz w:val="32"/>
              <w:szCs w:val="32"/>
            </w:rPr>
            <w:t>Press Release</w:t>
          </w:r>
        </w:p>
      </w:tc>
      <w:tc>
        <w:tcPr>
          <w:tcW w:w="2126" w:type="dxa"/>
          <w:vMerge w:val="restart"/>
        </w:tcPr>
        <w:p w14:paraId="52FEBE6B" w14:textId="0E8CE09B" w:rsidR="001D5516" w:rsidRDefault="00401466">
          <w:pPr>
            <w:pStyle w:val="Absatz1"/>
            <w:spacing w:before="120"/>
            <w:rPr>
              <w:szCs w:val="22"/>
            </w:rPr>
          </w:pPr>
          <w:r>
            <w:rPr>
              <w:noProof/>
              <w:szCs w:val="22"/>
            </w:rPr>
            <w:drawing>
              <wp:inline distT="0" distB="0" distL="0" distR="0" wp14:anchorId="4D9148D7" wp14:editId="59A4323A">
                <wp:extent cx="1259205" cy="654050"/>
                <wp:effectExtent l="0" t="0" r="10795" b="6350"/>
                <wp:docPr id="1" name="Bild 1" descr="Beschreibung: MCD%20Logo_mcdrot_100_prozent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MCD%20Logo_mcdrot_100_prozent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654050"/>
                        </a:xfrm>
                        <a:prstGeom prst="rect">
                          <a:avLst/>
                        </a:prstGeom>
                        <a:noFill/>
                        <a:ln>
                          <a:noFill/>
                        </a:ln>
                      </pic:spPr>
                    </pic:pic>
                  </a:graphicData>
                </a:graphic>
              </wp:inline>
            </w:drawing>
          </w:r>
        </w:p>
      </w:tc>
    </w:tr>
    <w:tr w:rsidR="001D5516" w14:paraId="41DDE61A" w14:textId="77777777">
      <w:trPr>
        <w:cantSplit/>
        <w:trHeight w:val="555"/>
      </w:trPr>
      <w:tc>
        <w:tcPr>
          <w:tcW w:w="3828" w:type="dxa"/>
          <w:vMerge w:val="restart"/>
          <w:vAlign w:val="center"/>
        </w:tcPr>
        <w:p w14:paraId="3F66BE2A" w14:textId="77777777" w:rsidR="001D5516" w:rsidRDefault="00AD6469">
          <w:pPr>
            <w:pStyle w:val="Kopfzeile"/>
            <w:tabs>
              <w:tab w:val="clear" w:pos="4536"/>
              <w:tab w:val="clear" w:pos="9072"/>
            </w:tabs>
            <w:rPr>
              <w:rStyle w:val="Seitenzahl"/>
              <w:sz w:val="22"/>
              <w:szCs w:val="22"/>
            </w:rPr>
          </w:pPr>
          <w:r>
            <w:rPr>
              <w:noProof/>
            </w:rPr>
            <mc:AlternateContent>
              <mc:Choice Requires="wps">
                <w:drawing>
                  <wp:anchor distT="0" distB="0" distL="114300" distR="114300" simplePos="0" relativeHeight="251657728" behindDoc="0" locked="0" layoutInCell="0" allowOverlap="1" wp14:anchorId="2D1F8BDE" wp14:editId="2E457DCB">
                    <wp:simplePos x="0" y="0"/>
                    <wp:positionH relativeFrom="column">
                      <wp:posOffset>156845</wp:posOffset>
                    </wp:positionH>
                    <wp:positionV relativeFrom="paragraph">
                      <wp:posOffset>-2740660</wp:posOffset>
                    </wp:positionV>
                    <wp:extent cx="6440170" cy="635"/>
                    <wp:effectExtent l="0" t="0" r="0" b="0"/>
                    <wp:wrapNone/>
                    <wp:docPr id="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0170"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215.75pt" to="519.45pt,-21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704" behindDoc="0" locked="0" layoutInCell="0" allowOverlap="1" wp14:anchorId="3AF7ACCA" wp14:editId="4AAC8544">
                    <wp:simplePos x="0" y="0"/>
                    <wp:positionH relativeFrom="column">
                      <wp:posOffset>4445</wp:posOffset>
                    </wp:positionH>
                    <wp:positionV relativeFrom="paragraph">
                      <wp:posOffset>-2875280</wp:posOffset>
                    </wp:positionV>
                    <wp:extent cx="6440170" cy="635"/>
                    <wp:effectExtent l="0" t="0" r="0" b="0"/>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0170"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26.35pt" to="507.45pt,-22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" o:allowincell="f" strokeweight=".25pt">
                    <v:stroke startarrowwidth="narrow" startarrowlength="short" endarrowwidth="narrow" endarrowlength="short"/>
                  </v:line>
                </w:pict>
              </mc:Fallback>
            </mc:AlternateContent>
          </w:r>
          <w:r w:rsidR="001D5516">
            <w:rPr>
              <w:szCs w:val="22"/>
            </w:rPr>
            <w:t>MCD Elektronik GmbH</w:t>
          </w:r>
        </w:p>
        <w:p w14:paraId="639A2D58" w14:textId="77777777" w:rsidR="001D5516" w:rsidRDefault="001D5516">
          <w:pPr>
            <w:pStyle w:val="Kopfzeile"/>
            <w:rPr>
              <w:rStyle w:val="Seitenzahl"/>
              <w:sz w:val="16"/>
            </w:rPr>
          </w:pPr>
          <w:proofErr w:type="spellStart"/>
          <w:r>
            <w:rPr>
              <w:rStyle w:val="Seitenzahl"/>
              <w:sz w:val="16"/>
            </w:rPr>
            <w:t>Hoheneichstr</w:t>
          </w:r>
          <w:proofErr w:type="spellEnd"/>
          <w:r>
            <w:rPr>
              <w:rStyle w:val="Seitenzahl"/>
              <w:sz w:val="16"/>
            </w:rPr>
            <w:t>. 52 – 75217 Birkenfeld Germany</w:t>
          </w:r>
        </w:p>
        <w:p w14:paraId="2CCA6BE0" w14:textId="77777777" w:rsidR="001D5516" w:rsidRDefault="001D5516">
          <w:pPr>
            <w:pStyle w:val="Kopfzeile"/>
            <w:tabs>
              <w:tab w:val="clear" w:pos="4536"/>
              <w:tab w:val="clear" w:pos="9072"/>
            </w:tabs>
            <w:rPr>
              <w:rStyle w:val="Seitenzahl"/>
              <w:sz w:val="14"/>
            </w:rPr>
          </w:pPr>
          <w:r>
            <w:rPr>
              <w:rStyle w:val="Seitenzahl"/>
              <w:sz w:val="14"/>
            </w:rPr>
            <w:t>Tel. +49 (0)7231 78.40.50 – Fax: +49 (0)7231 78.40.510</w:t>
          </w:r>
        </w:p>
        <w:p w14:paraId="6C994138" w14:textId="77777777" w:rsidR="001D5516" w:rsidRDefault="001D5516">
          <w:pPr>
            <w:pStyle w:val="Absatz1"/>
            <w:spacing w:before="0"/>
            <w:rPr>
              <w:szCs w:val="22"/>
            </w:rPr>
          </w:pPr>
          <w:r>
            <w:rPr>
              <w:szCs w:val="22"/>
            </w:rPr>
            <w:t xml:space="preserve">Managing </w:t>
          </w:r>
          <w:proofErr w:type="spellStart"/>
          <w:r>
            <w:rPr>
              <w:szCs w:val="22"/>
            </w:rPr>
            <w:t>Director</w:t>
          </w:r>
          <w:proofErr w:type="spellEnd"/>
          <w:r>
            <w:rPr>
              <w:szCs w:val="22"/>
            </w:rPr>
            <w:t xml:space="preserve">: Bruno </w:t>
          </w:r>
          <w:proofErr w:type="spellStart"/>
          <w:r>
            <w:rPr>
              <w:szCs w:val="22"/>
            </w:rPr>
            <w:t>Hörter</w:t>
          </w:r>
          <w:proofErr w:type="spellEnd"/>
        </w:p>
      </w:tc>
      <w:tc>
        <w:tcPr>
          <w:tcW w:w="1984" w:type="dxa"/>
          <w:vAlign w:val="center"/>
        </w:tcPr>
        <w:p w14:paraId="4E68012C" w14:textId="77777777" w:rsidR="001D5516" w:rsidRDefault="001D5516">
          <w:pPr>
            <w:pStyle w:val="Absatz1"/>
            <w:spacing w:before="0"/>
            <w:rPr>
              <w:szCs w:val="22"/>
            </w:rPr>
          </w:pPr>
          <w:r>
            <w:rPr>
              <w:rStyle w:val="Seitenzahl"/>
              <w:sz w:val="16"/>
              <w:szCs w:val="16"/>
            </w:rPr>
            <w:t>Release Date</w:t>
          </w:r>
          <w:r>
            <w:rPr>
              <w:rStyle w:val="Seitenzahl"/>
              <w:sz w:val="20"/>
            </w:rPr>
            <w:t xml:space="preserve">: </w:t>
          </w:r>
          <w:r>
            <w:rPr>
              <w:rStyle w:val="Seitenzahl"/>
              <w:sz w:val="20"/>
            </w:rPr>
            <w:br/>
            <w:t>13.10.2015</w:t>
          </w:r>
        </w:p>
      </w:tc>
      <w:tc>
        <w:tcPr>
          <w:tcW w:w="1843" w:type="dxa"/>
          <w:vAlign w:val="bottom"/>
        </w:tcPr>
        <w:p w14:paraId="0701CA55" w14:textId="77777777" w:rsidR="001D5516" w:rsidRDefault="001D5516">
          <w:pPr>
            <w:pStyle w:val="Absatz1"/>
            <w:spacing w:before="120"/>
            <w:rPr>
              <w:rStyle w:val="Seitenzahl"/>
              <w:noProof/>
              <w:sz w:val="20"/>
            </w:rPr>
          </w:pPr>
          <w:r>
            <w:rPr>
              <w:rStyle w:val="Seitenzahl"/>
              <w:noProof/>
              <w:sz w:val="20"/>
            </w:rPr>
            <w:t xml:space="preserve">Page </w:t>
          </w:r>
          <w:r>
            <w:rPr>
              <w:rStyle w:val="Seitenzahl"/>
              <w:sz w:val="20"/>
            </w:rPr>
            <w:fldChar w:fldCharType="begin"/>
          </w:r>
          <w:r>
            <w:rPr>
              <w:rStyle w:val="Seitenzahl"/>
              <w:sz w:val="20"/>
            </w:rPr>
            <w:instrText xml:space="preserve"> </w:instrText>
          </w:r>
          <w:r w:rsidR="00AD6469">
            <w:rPr>
              <w:rStyle w:val="Seitenzahl"/>
              <w:sz w:val="20"/>
            </w:rPr>
            <w:instrText>PAGE</w:instrText>
          </w:r>
          <w:r>
            <w:rPr>
              <w:rStyle w:val="Seitenzahl"/>
              <w:sz w:val="20"/>
            </w:rPr>
            <w:instrText xml:space="preserve"> </w:instrText>
          </w:r>
          <w:r>
            <w:rPr>
              <w:rStyle w:val="Seitenzahl"/>
              <w:sz w:val="20"/>
            </w:rPr>
            <w:fldChar w:fldCharType="separate"/>
          </w:r>
          <w:r w:rsidR="00401466">
            <w:rPr>
              <w:rStyle w:val="Seitenzahl"/>
              <w:noProof/>
              <w:sz w:val="20"/>
            </w:rPr>
            <w:t>3</w:t>
          </w:r>
          <w:r>
            <w:rPr>
              <w:rStyle w:val="Seitenzahl"/>
              <w:sz w:val="20"/>
            </w:rPr>
            <w:fldChar w:fldCharType="end"/>
          </w:r>
          <w:r>
            <w:rPr>
              <w:rStyle w:val="Seitenzahl"/>
              <w:noProof/>
              <w:sz w:val="20"/>
            </w:rPr>
            <w:t xml:space="preserve"> of </w:t>
          </w:r>
          <w:r>
            <w:rPr>
              <w:rStyle w:val="Seitenzahl"/>
              <w:sz w:val="20"/>
            </w:rPr>
            <w:fldChar w:fldCharType="begin"/>
          </w:r>
          <w:r>
            <w:rPr>
              <w:rStyle w:val="Seitenzahl"/>
              <w:sz w:val="20"/>
            </w:rPr>
            <w:instrText xml:space="preserve"> </w:instrText>
          </w:r>
          <w:r w:rsidR="00AD6469">
            <w:rPr>
              <w:rStyle w:val="Seitenzahl"/>
              <w:sz w:val="20"/>
            </w:rPr>
            <w:instrText>NUMPAGES</w:instrText>
          </w:r>
          <w:r>
            <w:rPr>
              <w:rStyle w:val="Seitenzahl"/>
              <w:sz w:val="20"/>
            </w:rPr>
            <w:instrText xml:space="preserve"> </w:instrText>
          </w:r>
          <w:r>
            <w:rPr>
              <w:rStyle w:val="Seitenzahl"/>
              <w:sz w:val="20"/>
            </w:rPr>
            <w:fldChar w:fldCharType="separate"/>
          </w:r>
          <w:r w:rsidR="00401466">
            <w:rPr>
              <w:rStyle w:val="Seitenzahl"/>
              <w:noProof/>
              <w:sz w:val="20"/>
            </w:rPr>
            <w:t>4</w:t>
          </w:r>
          <w:r>
            <w:rPr>
              <w:rStyle w:val="Seitenzahl"/>
              <w:sz w:val="20"/>
            </w:rPr>
            <w:fldChar w:fldCharType="end"/>
          </w:r>
        </w:p>
      </w:tc>
      <w:tc>
        <w:tcPr>
          <w:tcW w:w="2126" w:type="dxa"/>
          <w:vMerge/>
          <w:vAlign w:val="center"/>
        </w:tcPr>
        <w:p w14:paraId="6ABBCE15" w14:textId="77777777" w:rsidR="001D5516" w:rsidRDefault="001D5516">
          <w:pPr>
            <w:pStyle w:val="Absatz1"/>
            <w:spacing w:before="0"/>
            <w:jc w:val="center"/>
            <w:rPr>
              <w:rStyle w:val="Seitenzahl"/>
              <w:noProof/>
              <w:sz w:val="20"/>
            </w:rPr>
          </w:pPr>
        </w:p>
      </w:tc>
    </w:tr>
    <w:tr w:rsidR="001D5516" w14:paraId="1E915375" w14:textId="77777777">
      <w:trPr>
        <w:cantSplit/>
        <w:trHeight w:val="553"/>
      </w:trPr>
      <w:tc>
        <w:tcPr>
          <w:tcW w:w="3828" w:type="dxa"/>
          <w:vMerge/>
        </w:tcPr>
        <w:p w14:paraId="78D1518D" w14:textId="77777777" w:rsidR="001D5516" w:rsidRDefault="001D5516">
          <w:pPr>
            <w:pStyle w:val="Absatz1"/>
            <w:spacing w:before="0"/>
          </w:pPr>
        </w:p>
      </w:tc>
      <w:tc>
        <w:tcPr>
          <w:tcW w:w="1984" w:type="dxa"/>
          <w:vAlign w:val="center"/>
        </w:tcPr>
        <w:p w14:paraId="113293D3" w14:textId="77777777" w:rsidR="001D5516" w:rsidRDefault="001D5516">
          <w:pPr>
            <w:pStyle w:val="Absatz1"/>
            <w:spacing w:before="0"/>
            <w:rPr>
              <w:sz w:val="20"/>
            </w:rPr>
          </w:pPr>
          <w:proofErr w:type="spellStart"/>
          <w:r>
            <w:rPr>
              <w:sz w:val="16"/>
              <w:szCs w:val="16"/>
            </w:rPr>
            <w:t>Document</w:t>
          </w:r>
          <w:proofErr w:type="spellEnd"/>
          <w:r>
            <w:rPr>
              <w:sz w:val="16"/>
              <w:szCs w:val="16"/>
            </w:rPr>
            <w:t xml:space="preserve"> Version:</w:t>
          </w:r>
          <w:r>
            <w:rPr>
              <w:sz w:val="20"/>
            </w:rPr>
            <w:t xml:space="preserve"> </w:t>
          </w:r>
          <w:r>
            <w:rPr>
              <w:szCs w:val="22"/>
            </w:rPr>
            <w:t>V1.0</w:t>
          </w:r>
        </w:p>
      </w:tc>
      <w:tc>
        <w:tcPr>
          <w:tcW w:w="1843" w:type="dxa"/>
          <w:vAlign w:val="center"/>
        </w:tcPr>
        <w:p w14:paraId="5C5DB408" w14:textId="77777777" w:rsidR="001D5516" w:rsidRDefault="001D5516">
          <w:pPr>
            <w:pStyle w:val="Absatz1"/>
            <w:spacing w:before="0"/>
            <w:rPr>
              <w:sz w:val="16"/>
              <w:szCs w:val="16"/>
            </w:rPr>
          </w:pPr>
          <w:proofErr w:type="spellStart"/>
          <w:r>
            <w:rPr>
              <w:sz w:val="16"/>
              <w:szCs w:val="16"/>
            </w:rPr>
            <w:t>Edited</w:t>
          </w:r>
          <w:proofErr w:type="spellEnd"/>
          <w:r>
            <w:rPr>
              <w:sz w:val="16"/>
              <w:szCs w:val="16"/>
            </w:rPr>
            <w:t xml:space="preserve"> on:</w:t>
          </w:r>
          <w:r>
            <w:rPr>
              <w:sz w:val="16"/>
              <w:szCs w:val="16"/>
            </w:rPr>
            <w:br/>
          </w:r>
        </w:p>
      </w:tc>
      <w:tc>
        <w:tcPr>
          <w:tcW w:w="2126" w:type="dxa"/>
        </w:tcPr>
        <w:p w14:paraId="11D08175" w14:textId="77777777" w:rsidR="001D5516" w:rsidRDefault="001D5516">
          <w:pPr>
            <w:pStyle w:val="Absatz1"/>
            <w:spacing w:before="0"/>
            <w:rPr>
              <w:sz w:val="16"/>
              <w:szCs w:val="16"/>
            </w:rPr>
          </w:pPr>
          <w:r>
            <w:rPr>
              <w:sz w:val="16"/>
              <w:szCs w:val="16"/>
            </w:rPr>
            <w:t>Summary title:</w:t>
          </w:r>
        </w:p>
        <w:p w14:paraId="07032439" w14:textId="77777777" w:rsidR="001D5516" w:rsidRDefault="001D5516">
          <w:pPr>
            <w:pStyle w:val="Absatz1"/>
            <w:spacing w:before="0"/>
            <w:rPr>
              <w:szCs w:val="22"/>
            </w:rPr>
          </w:pPr>
          <w:r>
            <w:rPr>
              <w:szCs w:val="22"/>
            </w:rPr>
            <w:t>MCD_15_011</w:t>
          </w:r>
        </w:p>
      </w:tc>
    </w:tr>
    <w:tr w:rsidR="001D5516" w14:paraId="2006E1F8" w14:textId="77777777">
      <w:trPr>
        <w:trHeight w:val="419"/>
      </w:trPr>
      <w:tc>
        <w:tcPr>
          <w:tcW w:w="3828" w:type="dxa"/>
          <w:vAlign w:val="center"/>
        </w:tcPr>
        <w:p w14:paraId="483B848C" w14:textId="77777777" w:rsidR="001D5516" w:rsidRDefault="001D5516" w:rsidP="002346B0">
          <w:pPr>
            <w:rPr>
              <w:b/>
              <w:szCs w:val="22"/>
            </w:rPr>
          </w:pPr>
          <w:proofErr w:type="spellStart"/>
          <w:r>
            <w:rPr>
              <w:b/>
              <w:szCs w:val="22"/>
            </w:rPr>
            <w:t>For</w:t>
          </w:r>
          <w:proofErr w:type="spellEnd"/>
          <w:r>
            <w:rPr>
              <w:b/>
              <w:szCs w:val="22"/>
            </w:rPr>
            <w:t xml:space="preserve"> immediate </w:t>
          </w:r>
          <w:proofErr w:type="spellStart"/>
          <w:r>
            <w:rPr>
              <w:b/>
              <w:szCs w:val="22"/>
            </w:rPr>
            <w:t>publication</w:t>
          </w:r>
          <w:proofErr w:type="spellEnd"/>
        </w:p>
      </w:tc>
      <w:tc>
        <w:tcPr>
          <w:tcW w:w="5953" w:type="dxa"/>
          <w:gridSpan w:val="3"/>
          <w:vAlign w:val="center"/>
        </w:tcPr>
        <w:p w14:paraId="2E58CEEB" w14:textId="77777777" w:rsidR="001D5516" w:rsidRDefault="001D5516">
          <w:pPr>
            <w:rPr>
              <w:szCs w:val="22"/>
            </w:rPr>
          </w:pPr>
          <w:proofErr w:type="spellStart"/>
          <w:r>
            <w:rPr>
              <w:szCs w:val="22"/>
            </w:rPr>
            <w:t>Queries</w:t>
          </w:r>
          <w:proofErr w:type="spellEnd"/>
          <w:r>
            <w:rPr>
              <w:szCs w:val="22"/>
            </w:rPr>
            <w:t xml:space="preserve"> </w:t>
          </w:r>
          <w:proofErr w:type="spellStart"/>
          <w:r>
            <w:rPr>
              <w:szCs w:val="22"/>
            </w:rPr>
            <w:t>to</w:t>
          </w:r>
          <w:proofErr w:type="spellEnd"/>
          <w:r>
            <w:rPr>
              <w:szCs w:val="22"/>
            </w:rPr>
            <w:t xml:space="preserve">: Verena </w:t>
          </w:r>
          <w:proofErr w:type="spellStart"/>
          <w:r>
            <w:rPr>
              <w:szCs w:val="22"/>
            </w:rPr>
            <w:t>Hörter</w:t>
          </w:r>
          <w:proofErr w:type="spellEnd"/>
          <w:r>
            <w:rPr>
              <w:szCs w:val="22"/>
            </w:rPr>
            <w:t xml:space="preserve">, </w:t>
          </w:r>
          <w:r>
            <w:rPr>
              <w:szCs w:val="22"/>
            </w:rPr>
            <w:br/>
            <w:t>Verena.Hoerter@mcd-elektronik.de</w:t>
          </w:r>
        </w:p>
      </w:tc>
    </w:tr>
  </w:tbl>
  <w:p w14:paraId="43179D58" w14:textId="77777777" w:rsidR="001D5516" w:rsidRDefault="001D5516">
    <w:pPr>
      <w:pStyle w:val="Kopfzeile"/>
      <w:tabs>
        <w:tab w:val="clear" w:pos="4536"/>
        <w:tab w:val="clear" w:pos="9072"/>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26EA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BD8D550"/>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2">
    <w:nsid w:val="06FC0FBD"/>
    <w:multiLevelType w:val="hybridMultilevel"/>
    <w:tmpl w:val="F4F2A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272295"/>
    <w:multiLevelType w:val="hybridMultilevel"/>
    <w:tmpl w:val="BC708D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EFD2377"/>
    <w:multiLevelType w:val="hybridMultilevel"/>
    <w:tmpl w:val="91503DE0"/>
    <w:lvl w:ilvl="0" w:tplc="C7E88A02">
      <w:start w:val="1"/>
      <w:numFmt w:val="bullet"/>
      <w:lvlText w:val=""/>
      <w:lvlJc w:val="left"/>
      <w:pPr>
        <w:tabs>
          <w:tab w:val="num" w:pos="2266"/>
        </w:tabs>
        <w:ind w:left="3614" w:hanging="2198"/>
      </w:pPr>
      <w:rPr>
        <w:rFonts w:ascii="Symbol" w:hAnsi="Symbol" w:hint="default"/>
      </w:rPr>
    </w:lvl>
    <w:lvl w:ilvl="1" w:tplc="04070003">
      <w:start w:val="1"/>
      <w:numFmt w:val="bullet"/>
      <w:lvlText w:val="o"/>
      <w:lvlJc w:val="left"/>
      <w:pPr>
        <w:tabs>
          <w:tab w:val="num" w:pos="2572"/>
        </w:tabs>
        <w:ind w:left="2572" w:hanging="360"/>
      </w:pPr>
      <w:rPr>
        <w:rFonts w:ascii="Courier New" w:hAnsi="Courier New" w:cs="Courier New" w:hint="default"/>
      </w:rPr>
    </w:lvl>
    <w:lvl w:ilvl="2" w:tplc="04070005" w:tentative="1">
      <w:start w:val="1"/>
      <w:numFmt w:val="bullet"/>
      <w:lvlText w:val=""/>
      <w:lvlJc w:val="left"/>
      <w:pPr>
        <w:tabs>
          <w:tab w:val="num" w:pos="3292"/>
        </w:tabs>
        <w:ind w:left="3292" w:hanging="360"/>
      </w:pPr>
      <w:rPr>
        <w:rFonts w:ascii="Wingdings" w:hAnsi="Wingdings" w:hint="default"/>
      </w:rPr>
    </w:lvl>
    <w:lvl w:ilvl="3" w:tplc="04070001" w:tentative="1">
      <w:start w:val="1"/>
      <w:numFmt w:val="bullet"/>
      <w:lvlText w:val=""/>
      <w:lvlJc w:val="left"/>
      <w:pPr>
        <w:tabs>
          <w:tab w:val="num" w:pos="4012"/>
        </w:tabs>
        <w:ind w:left="4012" w:hanging="360"/>
      </w:pPr>
      <w:rPr>
        <w:rFonts w:ascii="Symbol" w:hAnsi="Symbol" w:hint="default"/>
      </w:rPr>
    </w:lvl>
    <w:lvl w:ilvl="4" w:tplc="04070003" w:tentative="1">
      <w:start w:val="1"/>
      <w:numFmt w:val="bullet"/>
      <w:lvlText w:val="o"/>
      <w:lvlJc w:val="left"/>
      <w:pPr>
        <w:tabs>
          <w:tab w:val="num" w:pos="4732"/>
        </w:tabs>
        <w:ind w:left="4732" w:hanging="360"/>
      </w:pPr>
      <w:rPr>
        <w:rFonts w:ascii="Courier New" w:hAnsi="Courier New" w:cs="Courier New" w:hint="default"/>
      </w:rPr>
    </w:lvl>
    <w:lvl w:ilvl="5" w:tplc="04070005" w:tentative="1">
      <w:start w:val="1"/>
      <w:numFmt w:val="bullet"/>
      <w:lvlText w:val=""/>
      <w:lvlJc w:val="left"/>
      <w:pPr>
        <w:tabs>
          <w:tab w:val="num" w:pos="5452"/>
        </w:tabs>
        <w:ind w:left="5452" w:hanging="360"/>
      </w:pPr>
      <w:rPr>
        <w:rFonts w:ascii="Wingdings" w:hAnsi="Wingdings" w:hint="default"/>
      </w:rPr>
    </w:lvl>
    <w:lvl w:ilvl="6" w:tplc="04070001" w:tentative="1">
      <w:start w:val="1"/>
      <w:numFmt w:val="bullet"/>
      <w:lvlText w:val=""/>
      <w:lvlJc w:val="left"/>
      <w:pPr>
        <w:tabs>
          <w:tab w:val="num" w:pos="6172"/>
        </w:tabs>
        <w:ind w:left="6172" w:hanging="360"/>
      </w:pPr>
      <w:rPr>
        <w:rFonts w:ascii="Symbol" w:hAnsi="Symbol" w:hint="default"/>
      </w:rPr>
    </w:lvl>
    <w:lvl w:ilvl="7" w:tplc="04070003" w:tentative="1">
      <w:start w:val="1"/>
      <w:numFmt w:val="bullet"/>
      <w:lvlText w:val="o"/>
      <w:lvlJc w:val="left"/>
      <w:pPr>
        <w:tabs>
          <w:tab w:val="num" w:pos="6892"/>
        </w:tabs>
        <w:ind w:left="6892" w:hanging="360"/>
      </w:pPr>
      <w:rPr>
        <w:rFonts w:ascii="Courier New" w:hAnsi="Courier New" w:cs="Courier New" w:hint="default"/>
      </w:rPr>
    </w:lvl>
    <w:lvl w:ilvl="8" w:tplc="04070005" w:tentative="1">
      <w:start w:val="1"/>
      <w:numFmt w:val="bullet"/>
      <w:lvlText w:val=""/>
      <w:lvlJc w:val="left"/>
      <w:pPr>
        <w:tabs>
          <w:tab w:val="num" w:pos="7612"/>
        </w:tabs>
        <w:ind w:left="7612" w:hanging="360"/>
      </w:pPr>
      <w:rPr>
        <w:rFonts w:ascii="Wingdings" w:hAnsi="Wingdings" w:hint="default"/>
      </w:rPr>
    </w:lvl>
  </w:abstractNum>
  <w:abstractNum w:abstractNumId="5">
    <w:nsid w:val="1A736D2A"/>
    <w:multiLevelType w:val="hybridMultilevel"/>
    <w:tmpl w:val="E1007AEC"/>
    <w:lvl w:ilvl="0" w:tplc="C7E88A02">
      <w:start w:val="1"/>
      <w:numFmt w:val="bullet"/>
      <w:lvlText w:val=""/>
      <w:lvlJc w:val="left"/>
      <w:pPr>
        <w:tabs>
          <w:tab w:val="num" w:pos="2266"/>
        </w:tabs>
        <w:ind w:left="3614" w:hanging="2198"/>
      </w:pPr>
      <w:rPr>
        <w:rFonts w:ascii="Symbol" w:hAnsi="Symbol" w:hint="default"/>
      </w:rPr>
    </w:lvl>
    <w:lvl w:ilvl="1" w:tplc="04070003">
      <w:start w:val="1"/>
      <w:numFmt w:val="bullet"/>
      <w:lvlText w:val="o"/>
      <w:lvlJc w:val="left"/>
      <w:pPr>
        <w:tabs>
          <w:tab w:val="num" w:pos="2572"/>
        </w:tabs>
        <w:ind w:left="2572" w:hanging="360"/>
      </w:pPr>
      <w:rPr>
        <w:rFonts w:ascii="Courier New" w:hAnsi="Courier New" w:cs="Courier New" w:hint="default"/>
      </w:rPr>
    </w:lvl>
    <w:lvl w:ilvl="2" w:tplc="04070005" w:tentative="1">
      <w:start w:val="1"/>
      <w:numFmt w:val="bullet"/>
      <w:lvlText w:val=""/>
      <w:lvlJc w:val="left"/>
      <w:pPr>
        <w:tabs>
          <w:tab w:val="num" w:pos="3292"/>
        </w:tabs>
        <w:ind w:left="3292" w:hanging="360"/>
      </w:pPr>
      <w:rPr>
        <w:rFonts w:ascii="Wingdings" w:hAnsi="Wingdings" w:hint="default"/>
      </w:rPr>
    </w:lvl>
    <w:lvl w:ilvl="3" w:tplc="04070001" w:tentative="1">
      <w:start w:val="1"/>
      <w:numFmt w:val="bullet"/>
      <w:lvlText w:val=""/>
      <w:lvlJc w:val="left"/>
      <w:pPr>
        <w:tabs>
          <w:tab w:val="num" w:pos="4012"/>
        </w:tabs>
        <w:ind w:left="4012" w:hanging="360"/>
      </w:pPr>
      <w:rPr>
        <w:rFonts w:ascii="Symbol" w:hAnsi="Symbol" w:hint="default"/>
      </w:rPr>
    </w:lvl>
    <w:lvl w:ilvl="4" w:tplc="04070003" w:tentative="1">
      <w:start w:val="1"/>
      <w:numFmt w:val="bullet"/>
      <w:lvlText w:val="o"/>
      <w:lvlJc w:val="left"/>
      <w:pPr>
        <w:tabs>
          <w:tab w:val="num" w:pos="4732"/>
        </w:tabs>
        <w:ind w:left="4732" w:hanging="360"/>
      </w:pPr>
      <w:rPr>
        <w:rFonts w:ascii="Courier New" w:hAnsi="Courier New" w:cs="Courier New" w:hint="default"/>
      </w:rPr>
    </w:lvl>
    <w:lvl w:ilvl="5" w:tplc="04070005" w:tentative="1">
      <w:start w:val="1"/>
      <w:numFmt w:val="bullet"/>
      <w:lvlText w:val=""/>
      <w:lvlJc w:val="left"/>
      <w:pPr>
        <w:tabs>
          <w:tab w:val="num" w:pos="5452"/>
        </w:tabs>
        <w:ind w:left="5452" w:hanging="360"/>
      </w:pPr>
      <w:rPr>
        <w:rFonts w:ascii="Wingdings" w:hAnsi="Wingdings" w:hint="default"/>
      </w:rPr>
    </w:lvl>
    <w:lvl w:ilvl="6" w:tplc="04070001" w:tentative="1">
      <w:start w:val="1"/>
      <w:numFmt w:val="bullet"/>
      <w:lvlText w:val=""/>
      <w:lvlJc w:val="left"/>
      <w:pPr>
        <w:tabs>
          <w:tab w:val="num" w:pos="6172"/>
        </w:tabs>
        <w:ind w:left="6172" w:hanging="360"/>
      </w:pPr>
      <w:rPr>
        <w:rFonts w:ascii="Symbol" w:hAnsi="Symbol" w:hint="default"/>
      </w:rPr>
    </w:lvl>
    <w:lvl w:ilvl="7" w:tplc="04070003" w:tentative="1">
      <w:start w:val="1"/>
      <w:numFmt w:val="bullet"/>
      <w:lvlText w:val="o"/>
      <w:lvlJc w:val="left"/>
      <w:pPr>
        <w:tabs>
          <w:tab w:val="num" w:pos="6892"/>
        </w:tabs>
        <w:ind w:left="6892" w:hanging="360"/>
      </w:pPr>
      <w:rPr>
        <w:rFonts w:ascii="Courier New" w:hAnsi="Courier New" w:cs="Courier New" w:hint="default"/>
      </w:rPr>
    </w:lvl>
    <w:lvl w:ilvl="8" w:tplc="04070005" w:tentative="1">
      <w:start w:val="1"/>
      <w:numFmt w:val="bullet"/>
      <w:lvlText w:val=""/>
      <w:lvlJc w:val="left"/>
      <w:pPr>
        <w:tabs>
          <w:tab w:val="num" w:pos="7612"/>
        </w:tabs>
        <w:ind w:left="7612" w:hanging="360"/>
      </w:pPr>
      <w:rPr>
        <w:rFonts w:ascii="Wingdings" w:hAnsi="Wingdings" w:hint="default"/>
      </w:rPr>
    </w:lvl>
  </w:abstractNum>
  <w:abstractNum w:abstractNumId="6">
    <w:nsid w:val="20D66C57"/>
    <w:multiLevelType w:val="hybridMultilevel"/>
    <w:tmpl w:val="9700441A"/>
    <w:lvl w:ilvl="0" w:tplc="C7E88A02">
      <w:start w:val="1"/>
      <w:numFmt w:val="bullet"/>
      <w:lvlText w:val=""/>
      <w:lvlJc w:val="left"/>
      <w:pPr>
        <w:tabs>
          <w:tab w:val="num" w:pos="2266"/>
        </w:tabs>
        <w:ind w:left="3614" w:hanging="2198"/>
      </w:pPr>
      <w:rPr>
        <w:rFonts w:ascii="Symbol" w:hAnsi="Symbol" w:hint="default"/>
      </w:rPr>
    </w:lvl>
    <w:lvl w:ilvl="1" w:tplc="04070003" w:tentative="1">
      <w:start w:val="1"/>
      <w:numFmt w:val="bullet"/>
      <w:lvlText w:val="o"/>
      <w:lvlJc w:val="left"/>
      <w:pPr>
        <w:tabs>
          <w:tab w:val="num" w:pos="2572"/>
        </w:tabs>
        <w:ind w:left="2572" w:hanging="360"/>
      </w:pPr>
      <w:rPr>
        <w:rFonts w:ascii="Courier New" w:hAnsi="Courier New" w:cs="Courier New" w:hint="default"/>
      </w:rPr>
    </w:lvl>
    <w:lvl w:ilvl="2" w:tplc="04070005" w:tentative="1">
      <w:start w:val="1"/>
      <w:numFmt w:val="bullet"/>
      <w:lvlText w:val=""/>
      <w:lvlJc w:val="left"/>
      <w:pPr>
        <w:tabs>
          <w:tab w:val="num" w:pos="3292"/>
        </w:tabs>
        <w:ind w:left="3292" w:hanging="360"/>
      </w:pPr>
      <w:rPr>
        <w:rFonts w:ascii="Wingdings" w:hAnsi="Wingdings" w:hint="default"/>
      </w:rPr>
    </w:lvl>
    <w:lvl w:ilvl="3" w:tplc="04070001" w:tentative="1">
      <w:start w:val="1"/>
      <w:numFmt w:val="bullet"/>
      <w:lvlText w:val=""/>
      <w:lvlJc w:val="left"/>
      <w:pPr>
        <w:tabs>
          <w:tab w:val="num" w:pos="4012"/>
        </w:tabs>
        <w:ind w:left="4012" w:hanging="360"/>
      </w:pPr>
      <w:rPr>
        <w:rFonts w:ascii="Symbol" w:hAnsi="Symbol" w:hint="default"/>
      </w:rPr>
    </w:lvl>
    <w:lvl w:ilvl="4" w:tplc="04070003" w:tentative="1">
      <w:start w:val="1"/>
      <w:numFmt w:val="bullet"/>
      <w:lvlText w:val="o"/>
      <w:lvlJc w:val="left"/>
      <w:pPr>
        <w:tabs>
          <w:tab w:val="num" w:pos="4732"/>
        </w:tabs>
        <w:ind w:left="4732" w:hanging="360"/>
      </w:pPr>
      <w:rPr>
        <w:rFonts w:ascii="Courier New" w:hAnsi="Courier New" w:cs="Courier New" w:hint="default"/>
      </w:rPr>
    </w:lvl>
    <w:lvl w:ilvl="5" w:tplc="04070005" w:tentative="1">
      <w:start w:val="1"/>
      <w:numFmt w:val="bullet"/>
      <w:lvlText w:val=""/>
      <w:lvlJc w:val="left"/>
      <w:pPr>
        <w:tabs>
          <w:tab w:val="num" w:pos="5452"/>
        </w:tabs>
        <w:ind w:left="5452" w:hanging="360"/>
      </w:pPr>
      <w:rPr>
        <w:rFonts w:ascii="Wingdings" w:hAnsi="Wingdings" w:hint="default"/>
      </w:rPr>
    </w:lvl>
    <w:lvl w:ilvl="6" w:tplc="04070001" w:tentative="1">
      <w:start w:val="1"/>
      <w:numFmt w:val="bullet"/>
      <w:lvlText w:val=""/>
      <w:lvlJc w:val="left"/>
      <w:pPr>
        <w:tabs>
          <w:tab w:val="num" w:pos="6172"/>
        </w:tabs>
        <w:ind w:left="6172" w:hanging="360"/>
      </w:pPr>
      <w:rPr>
        <w:rFonts w:ascii="Symbol" w:hAnsi="Symbol" w:hint="default"/>
      </w:rPr>
    </w:lvl>
    <w:lvl w:ilvl="7" w:tplc="04070003" w:tentative="1">
      <w:start w:val="1"/>
      <w:numFmt w:val="bullet"/>
      <w:lvlText w:val="o"/>
      <w:lvlJc w:val="left"/>
      <w:pPr>
        <w:tabs>
          <w:tab w:val="num" w:pos="6892"/>
        </w:tabs>
        <w:ind w:left="6892" w:hanging="360"/>
      </w:pPr>
      <w:rPr>
        <w:rFonts w:ascii="Courier New" w:hAnsi="Courier New" w:cs="Courier New" w:hint="default"/>
      </w:rPr>
    </w:lvl>
    <w:lvl w:ilvl="8" w:tplc="04070005" w:tentative="1">
      <w:start w:val="1"/>
      <w:numFmt w:val="bullet"/>
      <w:lvlText w:val=""/>
      <w:lvlJc w:val="left"/>
      <w:pPr>
        <w:tabs>
          <w:tab w:val="num" w:pos="7612"/>
        </w:tabs>
        <w:ind w:left="7612" w:hanging="360"/>
      </w:pPr>
      <w:rPr>
        <w:rFonts w:ascii="Wingdings" w:hAnsi="Wingdings" w:hint="default"/>
      </w:rPr>
    </w:lvl>
  </w:abstractNum>
  <w:abstractNum w:abstractNumId="7">
    <w:nsid w:val="239F38BC"/>
    <w:multiLevelType w:val="hybridMultilevel"/>
    <w:tmpl w:val="DC8A1A30"/>
    <w:lvl w:ilvl="0" w:tplc="C7E88A02">
      <w:start w:val="1"/>
      <w:numFmt w:val="bullet"/>
      <w:lvlText w:val=""/>
      <w:lvlJc w:val="left"/>
      <w:pPr>
        <w:tabs>
          <w:tab w:val="num" w:pos="2266"/>
        </w:tabs>
        <w:ind w:left="3614" w:hanging="2198"/>
      </w:pPr>
      <w:rPr>
        <w:rFonts w:ascii="Symbol" w:hAnsi="Symbol" w:hint="default"/>
      </w:rPr>
    </w:lvl>
    <w:lvl w:ilvl="1" w:tplc="04070003">
      <w:start w:val="1"/>
      <w:numFmt w:val="bullet"/>
      <w:lvlText w:val="o"/>
      <w:lvlJc w:val="left"/>
      <w:pPr>
        <w:tabs>
          <w:tab w:val="num" w:pos="2572"/>
        </w:tabs>
        <w:ind w:left="2572" w:hanging="360"/>
      </w:pPr>
      <w:rPr>
        <w:rFonts w:ascii="Courier New" w:hAnsi="Courier New" w:cs="Courier New" w:hint="default"/>
      </w:rPr>
    </w:lvl>
    <w:lvl w:ilvl="2" w:tplc="04070005">
      <w:start w:val="1"/>
      <w:numFmt w:val="bullet"/>
      <w:lvlText w:val=""/>
      <w:lvlJc w:val="left"/>
      <w:pPr>
        <w:tabs>
          <w:tab w:val="num" w:pos="3292"/>
        </w:tabs>
        <w:ind w:left="3292" w:hanging="360"/>
      </w:pPr>
      <w:rPr>
        <w:rFonts w:ascii="Wingdings" w:hAnsi="Wingdings" w:hint="default"/>
      </w:rPr>
    </w:lvl>
    <w:lvl w:ilvl="3" w:tplc="04070001" w:tentative="1">
      <w:start w:val="1"/>
      <w:numFmt w:val="bullet"/>
      <w:lvlText w:val=""/>
      <w:lvlJc w:val="left"/>
      <w:pPr>
        <w:tabs>
          <w:tab w:val="num" w:pos="4012"/>
        </w:tabs>
        <w:ind w:left="4012" w:hanging="360"/>
      </w:pPr>
      <w:rPr>
        <w:rFonts w:ascii="Symbol" w:hAnsi="Symbol" w:hint="default"/>
      </w:rPr>
    </w:lvl>
    <w:lvl w:ilvl="4" w:tplc="04070003" w:tentative="1">
      <w:start w:val="1"/>
      <w:numFmt w:val="bullet"/>
      <w:lvlText w:val="o"/>
      <w:lvlJc w:val="left"/>
      <w:pPr>
        <w:tabs>
          <w:tab w:val="num" w:pos="4732"/>
        </w:tabs>
        <w:ind w:left="4732" w:hanging="360"/>
      </w:pPr>
      <w:rPr>
        <w:rFonts w:ascii="Courier New" w:hAnsi="Courier New" w:cs="Courier New" w:hint="default"/>
      </w:rPr>
    </w:lvl>
    <w:lvl w:ilvl="5" w:tplc="04070005" w:tentative="1">
      <w:start w:val="1"/>
      <w:numFmt w:val="bullet"/>
      <w:lvlText w:val=""/>
      <w:lvlJc w:val="left"/>
      <w:pPr>
        <w:tabs>
          <w:tab w:val="num" w:pos="5452"/>
        </w:tabs>
        <w:ind w:left="5452" w:hanging="360"/>
      </w:pPr>
      <w:rPr>
        <w:rFonts w:ascii="Wingdings" w:hAnsi="Wingdings" w:hint="default"/>
      </w:rPr>
    </w:lvl>
    <w:lvl w:ilvl="6" w:tplc="04070001" w:tentative="1">
      <w:start w:val="1"/>
      <w:numFmt w:val="bullet"/>
      <w:lvlText w:val=""/>
      <w:lvlJc w:val="left"/>
      <w:pPr>
        <w:tabs>
          <w:tab w:val="num" w:pos="6172"/>
        </w:tabs>
        <w:ind w:left="6172" w:hanging="360"/>
      </w:pPr>
      <w:rPr>
        <w:rFonts w:ascii="Symbol" w:hAnsi="Symbol" w:hint="default"/>
      </w:rPr>
    </w:lvl>
    <w:lvl w:ilvl="7" w:tplc="04070003" w:tentative="1">
      <w:start w:val="1"/>
      <w:numFmt w:val="bullet"/>
      <w:lvlText w:val="o"/>
      <w:lvlJc w:val="left"/>
      <w:pPr>
        <w:tabs>
          <w:tab w:val="num" w:pos="6892"/>
        </w:tabs>
        <w:ind w:left="6892" w:hanging="360"/>
      </w:pPr>
      <w:rPr>
        <w:rFonts w:ascii="Courier New" w:hAnsi="Courier New" w:cs="Courier New" w:hint="default"/>
      </w:rPr>
    </w:lvl>
    <w:lvl w:ilvl="8" w:tplc="04070005" w:tentative="1">
      <w:start w:val="1"/>
      <w:numFmt w:val="bullet"/>
      <w:lvlText w:val=""/>
      <w:lvlJc w:val="left"/>
      <w:pPr>
        <w:tabs>
          <w:tab w:val="num" w:pos="7612"/>
        </w:tabs>
        <w:ind w:left="7612" w:hanging="360"/>
      </w:pPr>
      <w:rPr>
        <w:rFonts w:ascii="Wingdings" w:hAnsi="Wingdings" w:hint="default"/>
      </w:rPr>
    </w:lvl>
  </w:abstractNum>
  <w:abstractNum w:abstractNumId="8">
    <w:nsid w:val="43D32F4D"/>
    <w:multiLevelType w:val="hybridMultilevel"/>
    <w:tmpl w:val="96BC3854"/>
    <w:lvl w:ilvl="0" w:tplc="C7E88A02">
      <w:start w:val="1"/>
      <w:numFmt w:val="bullet"/>
      <w:lvlText w:val=""/>
      <w:lvlJc w:val="left"/>
      <w:pPr>
        <w:tabs>
          <w:tab w:val="num" w:pos="2266"/>
        </w:tabs>
        <w:ind w:left="3614" w:hanging="2198"/>
      </w:pPr>
      <w:rPr>
        <w:rFonts w:ascii="Symbol" w:hAnsi="Symbol" w:hint="default"/>
      </w:rPr>
    </w:lvl>
    <w:lvl w:ilvl="1" w:tplc="04070003" w:tentative="1">
      <w:start w:val="1"/>
      <w:numFmt w:val="bullet"/>
      <w:lvlText w:val="o"/>
      <w:lvlJc w:val="left"/>
      <w:pPr>
        <w:tabs>
          <w:tab w:val="num" w:pos="2572"/>
        </w:tabs>
        <w:ind w:left="2572" w:hanging="360"/>
      </w:pPr>
      <w:rPr>
        <w:rFonts w:ascii="Courier New" w:hAnsi="Courier New" w:cs="Courier New" w:hint="default"/>
      </w:rPr>
    </w:lvl>
    <w:lvl w:ilvl="2" w:tplc="04070005" w:tentative="1">
      <w:start w:val="1"/>
      <w:numFmt w:val="bullet"/>
      <w:lvlText w:val=""/>
      <w:lvlJc w:val="left"/>
      <w:pPr>
        <w:tabs>
          <w:tab w:val="num" w:pos="3292"/>
        </w:tabs>
        <w:ind w:left="3292" w:hanging="360"/>
      </w:pPr>
      <w:rPr>
        <w:rFonts w:ascii="Wingdings" w:hAnsi="Wingdings" w:hint="default"/>
      </w:rPr>
    </w:lvl>
    <w:lvl w:ilvl="3" w:tplc="04070001" w:tentative="1">
      <w:start w:val="1"/>
      <w:numFmt w:val="bullet"/>
      <w:lvlText w:val=""/>
      <w:lvlJc w:val="left"/>
      <w:pPr>
        <w:tabs>
          <w:tab w:val="num" w:pos="4012"/>
        </w:tabs>
        <w:ind w:left="4012" w:hanging="360"/>
      </w:pPr>
      <w:rPr>
        <w:rFonts w:ascii="Symbol" w:hAnsi="Symbol" w:hint="default"/>
      </w:rPr>
    </w:lvl>
    <w:lvl w:ilvl="4" w:tplc="04070003" w:tentative="1">
      <w:start w:val="1"/>
      <w:numFmt w:val="bullet"/>
      <w:lvlText w:val="o"/>
      <w:lvlJc w:val="left"/>
      <w:pPr>
        <w:tabs>
          <w:tab w:val="num" w:pos="4732"/>
        </w:tabs>
        <w:ind w:left="4732" w:hanging="360"/>
      </w:pPr>
      <w:rPr>
        <w:rFonts w:ascii="Courier New" w:hAnsi="Courier New" w:cs="Courier New" w:hint="default"/>
      </w:rPr>
    </w:lvl>
    <w:lvl w:ilvl="5" w:tplc="04070005" w:tentative="1">
      <w:start w:val="1"/>
      <w:numFmt w:val="bullet"/>
      <w:lvlText w:val=""/>
      <w:lvlJc w:val="left"/>
      <w:pPr>
        <w:tabs>
          <w:tab w:val="num" w:pos="5452"/>
        </w:tabs>
        <w:ind w:left="5452" w:hanging="360"/>
      </w:pPr>
      <w:rPr>
        <w:rFonts w:ascii="Wingdings" w:hAnsi="Wingdings" w:hint="default"/>
      </w:rPr>
    </w:lvl>
    <w:lvl w:ilvl="6" w:tplc="04070001" w:tentative="1">
      <w:start w:val="1"/>
      <w:numFmt w:val="bullet"/>
      <w:lvlText w:val=""/>
      <w:lvlJc w:val="left"/>
      <w:pPr>
        <w:tabs>
          <w:tab w:val="num" w:pos="6172"/>
        </w:tabs>
        <w:ind w:left="6172" w:hanging="360"/>
      </w:pPr>
      <w:rPr>
        <w:rFonts w:ascii="Symbol" w:hAnsi="Symbol" w:hint="default"/>
      </w:rPr>
    </w:lvl>
    <w:lvl w:ilvl="7" w:tplc="04070003" w:tentative="1">
      <w:start w:val="1"/>
      <w:numFmt w:val="bullet"/>
      <w:lvlText w:val="o"/>
      <w:lvlJc w:val="left"/>
      <w:pPr>
        <w:tabs>
          <w:tab w:val="num" w:pos="6892"/>
        </w:tabs>
        <w:ind w:left="6892" w:hanging="360"/>
      </w:pPr>
      <w:rPr>
        <w:rFonts w:ascii="Courier New" w:hAnsi="Courier New" w:cs="Courier New" w:hint="default"/>
      </w:rPr>
    </w:lvl>
    <w:lvl w:ilvl="8" w:tplc="04070005" w:tentative="1">
      <w:start w:val="1"/>
      <w:numFmt w:val="bullet"/>
      <w:lvlText w:val=""/>
      <w:lvlJc w:val="left"/>
      <w:pPr>
        <w:tabs>
          <w:tab w:val="num" w:pos="7612"/>
        </w:tabs>
        <w:ind w:left="7612" w:hanging="360"/>
      </w:pPr>
      <w:rPr>
        <w:rFonts w:ascii="Wingdings" w:hAnsi="Wingdings" w:hint="default"/>
      </w:rPr>
    </w:lvl>
  </w:abstractNum>
  <w:abstractNum w:abstractNumId="9">
    <w:nsid w:val="440A6D3D"/>
    <w:multiLevelType w:val="hybridMultilevel"/>
    <w:tmpl w:val="2CDEACAE"/>
    <w:lvl w:ilvl="0" w:tplc="AD400120">
      <w:numFmt w:val="bullet"/>
      <w:lvlText w:val="-"/>
      <w:lvlJc w:val="left"/>
      <w:pPr>
        <w:tabs>
          <w:tab w:val="num" w:pos="720"/>
        </w:tabs>
        <w:ind w:left="720" w:hanging="360"/>
      </w:pPr>
      <w:rPr>
        <w:rFonts w:ascii="Arial" w:eastAsia="Calibri"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A3F1A53"/>
    <w:multiLevelType w:val="hybridMultilevel"/>
    <w:tmpl w:val="1592FC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E084454"/>
    <w:multiLevelType w:val="hybridMultilevel"/>
    <w:tmpl w:val="240099EC"/>
    <w:lvl w:ilvl="0" w:tplc="C7E88A02">
      <w:start w:val="1"/>
      <w:numFmt w:val="bullet"/>
      <w:lvlText w:val=""/>
      <w:lvlJc w:val="left"/>
      <w:pPr>
        <w:tabs>
          <w:tab w:val="num" w:pos="2266"/>
        </w:tabs>
        <w:ind w:left="3614" w:hanging="2198"/>
      </w:pPr>
      <w:rPr>
        <w:rFonts w:ascii="Symbol" w:hAnsi="Symbol" w:hint="default"/>
      </w:rPr>
    </w:lvl>
    <w:lvl w:ilvl="1" w:tplc="04070003" w:tentative="1">
      <w:start w:val="1"/>
      <w:numFmt w:val="bullet"/>
      <w:lvlText w:val="o"/>
      <w:lvlJc w:val="left"/>
      <w:pPr>
        <w:tabs>
          <w:tab w:val="num" w:pos="2572"/>
        </w:tabs>
        <w:ind w:left="2572" w:hanging="360"/>
      </w:pPr>
      <w:rPr>
        <w:rFonts w:ascii="Courier New" w:hAnsi="Courier New" w:cs="Courier New" w:hint="default"/>
      </w:rPr>
    </w:lvl>
    <w:lvl w:ilvl="2" w:tplc="04070005" w:tentative="1">
      <w:start w:val="1"/>
      <w:numFmt w:val="bullet"/>
      <w:lvlText w:val=""/>
      <w:lvlJc w:val="left"/>
      <w:pPr>
        <w:tabs>
          <w:tab w:val="num" w:pos="3292"/>
        </w:tabs>
        <w:ind w:left="3292" w:hanging="360"/>
      </w:pPr>
      <w:rPr>
        <w:rFonts w:ascii="Wingdings" w:hAnsi="Wingdings" w:hint="default"/>
      </w:rPr>
    </w:lvl>
    <w:lvl w:ilvl="3" w:tplc="04070001" w:tentative="1">
      <w:start w:val="1"/>
      <w:numFmt w:val="bullet"/>
      <w:lvlText w:val=""/>
      <w:lvlJc w:val="left"/>
      <w:pPr>
        <w:tabs>
          <w:tab w:val="num" w:pos="4012"/>
        </w:tabs>
        <w:ind w:left="4012" w:hanging="360"/>
      </w:pPr>
      <w:rPr>
        <w:rFonts w:ascii="Symbol" w:hAnsi="Symbol" w:hint="default"/>
      </w:rPr>
    </w:lvl>
    <w:lvl w:ilvl="4" w:tplc="04070003" w:tentative="1">
      <w:start w:val="1"/>
      <w:numFmt w:val="bullet"/>
      <w:lvlText w:val="o"/>
      <w:lvlJc w:val="left"/>
      <w:pPr>
        <w:tabs>
          <w:tab w:val="num" w:pos="4732"/>
        </w:tabs>
        <w:ind w:left="4732" w:hanging="360"/>
      </w:pPr>
      <w:rPr>
        <w:rFonts w:ascii="Courier New" w:hAnsi="Courier New" w:cs="Courier New" w:hint="default"/>
      </w:rPr>
    </w:lvl>
    <w:lvl w:ilvl="5" w:tplc="04070005" w:tentative="1">
      <w:start w:val="1"/>
      <w:numFmt w:val="bullet"/>
      <w:lvlText w:val=""/>
      <w:lvlJc w:val="left"/>
      <w:pPr>
        <w:tabs>
          <w:tab w:val="num" w:pos="5452"/>
        </w:tabs>
        <w:ind w:left="5452" w:hanging="360"/>
      </w:pPr>
      <w:rPr>
        <w:rFonts w:ascii="Wingdings" w:hAnsi="Wingdings" w:hint="default"/>
      </w:rPr>
    </w:lvl>
    <w:lvl w:ilvl="6" w:tplc="04070001" w:tentative="1">
      <w:start w:val="1"/>
      <w:numFmt w:val="bullet"/>
      <w:lvlText w:val=""/>
      <w:lvlJc w:val="left"/>
      <w:pPr>
        <w:tabs>
          <w:tab w:val="num" w:pos="6172"/>
        </w:tabs>
        <w:ind w:left="6172" w:hanging="360"/>
      </w:pPr>
      <w:rPr>
        <w:rFonts w:ascii="Symbol" w:hAnsi="Symbol" w:hint="default"/>
      </w:rPr>
    </w:lvl>
    <w:lvl w:ilvl="7" w:tplc="04070003" w:tentative="1">
      <w:start w:val="1"/>
      <w:numFmt w:val="bullet"/>
      <w:lvlText w:val="o"/>
      <w:lvlJc w:val="left"/>
      <w:pPr>
        <w:tabs>
          <w:tab w:val="num" w:pos="6892"/>
        </w:tabs>
        <w:ind w:left="6892" w:hanging="360"/>
      </w:pPr>
      <w:rPr>
        <w:rFonts w:ascii="Courier New" w:hAnsi="Courier New" w:cs="Courier New" w:hint="default"/>
      </w:rPr>
    </w:lvl>
    <w:lvl w:ilvl="8" w:tplc="04070005" w:tentative="1">
      <w:start w:val="1"/>
      <w:numFmt w:val="bullet"/>
      <w:lvlText w:val=""/>
      <w:lvlJc w:val="left"/>
      <w:pPr>
        <w:tabs>
          <w:tab w:val="num" w:pos="7612"/>
        </w:tabs>
        <w:ind w:left="7612" w:hanging="360"/>
      </w:pPr>
      <w:rPr>
        <w:rFonts w:ascii="Wingdings" w:hAnsi="Wingdings" w:hint="default"/>
      </w:rPr>
    </w:lvl>
  </w:abstractNum>
  <w:abstractNum w:abstractNumId="12">
    <w:nsid w:val="65B9443B"/>
    <w:multiLevelType w:val="hybridMultilevel"/>
    <w:tmpl w:val="360A731C"/>
    <w:lvl w:ilvl="0" w:tplc="CD443B74">
      <w:start w:val="2009"/>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71D1179"/>
    <w:multiLevelType w:val="hybridMultilevel"/>
    <w:tmpl w:val="E70C58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6AA2180B"/>
    <w:multiLevelType w:val="hybridMultilevel"/>
    <w:tmpl w:val="4BF2DFD6"/>
    <w:lvl w:ilvl="0" w:tplc="C7E88A02">
      <w:start w:val="1"/>
      <w:numFmt w:val="bullet"/>
      <w:lvlText w:val=""/>
      <w:lvlJc w:val="left"/>
      <w:pPr>
        <w:tabs>
          <w:tab w:val="num" w:pos="2266"/>
        </w:tabs>
        <w:ind w:left="3614" w:hanging="2198"/>
      </w:pPr>
      <w:rPr>
        <w:rFonts w:ascii="Symbol" w:hAnsi="Symbol" w:hint="default"/>
      </w:rPr>
    </w:lvl>
    <w:lvl w:ilvl="1" w:tplc="04070003" w:tentative="1">
      <w:start w:val="1"/>
      <w:numFmt w:val="bullet"/>
      <w:lvlText w:val="o"/>
      <w:lvlJc w:val="left"/>
      <w:pPr>
        <w:tabs>
          <w:tab w:val="num" w:pos="2572"/>
        </w:tabs>
        <w:ind w:left="2572" w:hanging="360"/>
      </w:pPr>
      <w:rPr>
        <w:rFonts w:ascii="Courier New" w:hAnsi="Courier New" w:cs="Courier New" w:hint="default"/>
      </w:rPr>
    </w:lvl>
    <w:lvl w:ilvl="2" w:tplc="04070005" w:tentative="1">
      <w:start w:val="1"/>
      <w:numFmt w:val="bullet"/>
      <w:lvlText w:val=""/>
      <w:lvlJc w:val="left"/>
      <w:pPr>
        <w:tabs>
          <w:tab w:val="num" w:pos="3292"/>
        </w:tabs>
        <w:ind w:left="3292" w:hanging="360"/>
      </w:pPr>
      <w:rPr>
        <w:rFonts w:ascii="Wingdings" w:hAnsi="Wingdings" w:hint="default"/>
      </w:rPr>
    </w:lvl>
    <w:lvl w:ilvl="3" w:tplc="04070001" w:tentative="1">
      <w:start w:val="1"/>
      <w:numFmt w:val="bullet"/>
      <w:lvlText w:val=""/>
      <w:lvlJc w:val="left"/>
      <w:pPr>
        <w:tabs>
          <w:tab w:val="num" w:pos="4012"/>
        </w:tabs>
        <w:ind w:left="4012" w:hanging="360"/>
      </w:pPr>
      <w:rPr>
        <w:rFonts w:ascii="Symbol" w:hAnsi="Symbol" w:hint="default"/>
      </w:rPr>
    </w:lvl>
    <w:lvl w:ilvl="4" w:tplc="04070003" w:tentative="1">
      <w:start w:val="1"/>
      <w:numFmt w:val="bullet"/>
      <w:lvlText w:val="o"/>
      <w:lvlJc w:val="left"/>
      <w:pPr>
        <w:tabs>
          <w:tab w:val="num" w:pos="4732"/>
        </w:tabs>
        <w:ind w:left="4732" w:hanging="360"/>
      </w:pPr>
      <w:rPr>
        <w:rFonts w:ascii="Courier New" w:hAnsi="Courier New" w:cs="Courier New" w:hint="default"/>
      </w:rPr>
    </w:lvl>
    <w:lvl w:ilvl="5" w:tplc="04070005" w:tentative="1">
      <w:start w:val="1"/>
      <w:numFmt w:val="bullet"/>
      <w:lvlText w:val=""/>
      <w:lvlJc w:val="left"/>
      <w:pPr>
        <w:tabs>
          <w:tab w:val="num" w:pos="5452"/>
        </w:tabs>
        <w:ind w:left="5452" w:hanging="360"/>
      </w:pPr>
      <w:rPr>
        <w:rFonts w:ascii="Wingdings" w:hAnsi="Wingdings" w:hint="default"/>
      </w:rPr>
    </w:lvl>
    <w:lvl w:ilvl="6" w:tplc="04070001" w:tentative="1">
      <w:start w:val="1"/>
      <w:numFmt w:val="bullet"/>
      <w:lvlText w:val=""/>
      <w:lvlJc w:val="left"/>
      <w:pPr>
        <w:tabs>
          <w:tab w:val="num" w:pos="6172"/>
        </w:tabs>
        <w:ind w:left="6172" w:hanging="360"/>
      </w:pPr>
      <w:rPr>
        <w:rFonts w:ascii="Symbol" w:hAnsi="Symbol" w:hint="default"/>
      </w:rPr>
    </w:lvl>
    <w:lvl w:ilvl="7" w:tplc="04070003" w:tentative="1">
      <w:start w:val="1"/>
      <w:numFmt w:val="bullet"/>
      <w:lvlText w:val="o"/>
      <w:lvlJc w:val="left"/>
      <w:pPr>
        <w:tabs>
          <w:tab w:val="num" w:pos="6892"/>
        </w:tabs>
        <w:ind w:left="6892" w:hanging="360"/>
      </w:pPr>
      <w:rPr>
        <w:rFonts w:ascii="Courier New" w:hAnsi="Courier New" w:cs="Courier New" w:hint="default"/>
      </w:rPr>
    </w:lvl>
    <w:lvl w:ilvl="8" w:tplc="04070005" w:tentative="1">
      <w:start w:val="1"/>
      <w:numFmt w:val="bullet"/>
      <w:lvlText w:val=""/>
      <w:lvlJc w:val="left"/>
      <w:pPr>
        <w:tabs>
          <w:tab w:val="num" w:pos="7612"/>
        </w:tabs>
        <w:ind w:left="7612" w:hanging="360"/>
      </w:pPr>
      <w:rPr>
        <w:rFonts w:ascii="Wingdings" w:hAnsi="Wingdings" w:hint="default"/>
      </w:rPr>
    </w:lvl>
  </w:abstractNum>
  <w:abstractNum w:abstractNumId="15">
    <w:nsid w:val="6EC13DAE"/>
    <w:multiLevelType w:val="hybridMultilevel"/>
    <w:tmpl w:val="16424D9A"/>
    <w:lvl w:ilvl="0" w:tplc="EDB627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89E1DE0"/>
    <w:multiLevelType w:val="hybridMultilevel"/>
    <w:tmpl w:val="BEEC1BE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7D447BAF"/>
    <w:multiLevelType w:val="hybridMultilevel"/>
    <w:tmpl w:val="6A780A9A"/>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1"/>
  </w:num>
  <w:num w:numId="11">
    <w:abstractNumId w:val="8"/>
  </w:num>
  <w:num w:numId="12">
    <w:abstractNumId w:val="6"/>
  </w:num>
  <w:num w:numId="13">
    <w:abstractNumId w:val="5"/>
  </w:num>
  <w:num w:numId="14">
    <w:abstractNumId w:val="4"/>
  </w:num>
  <w:num w:numId="15">
    <w:abstractNumId w:val="14"/>
  </w:num>
  <w:num w:numId="16">
    <w:abstractNumId w:val="7"/>
  </w:num>
  <w:num w:numId="17">
    <w:abstractNumId w:val="17"/>
  </w:num>
  <w:num w:numId="18">
    <w:abstractNumId w:val="9"/>
  </w:num>
  <w:num w:numId="19">
    <w:abstractNumId w:val="12"/>
  </w:num>
  <w:num w:numId="20">
    <w:abstractNumId w:val="2"/>
  </w:num>
  <w:num w:numId="21">
    <w:abstractNumId w:val="10"/>
  </w:num>
  <w:num w:numId="22">
    <w:abstractNumId w:val="16"/>
  </w:num>
  <w:num w:numId="23">
    <w:abstractNumId w:val="15"/>
  </w:num>
  <w:num w:numId="24">
    <w:abstractNumId w:val="3"/>
  </w:num>
  <w:num w:numId="25">
    <w:abstractNumId w:val="1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CA"/>
    <w:rsid w:val="00021EE6"/>
    <w:rsid w:val="001D5516"/>
    <w:rsid w:val="002346B0"/>
    <w:rsid w:val="002618F3"/>
    <w:rsid w:val="00373EE8"/>
    <w:rsid w:val="00401466"/>
    <w:rsid w:val="007858E2"/>
    <w:rsid w:val="007970CA"/>
    <w:rsid w:val="007C7B6D"/>
    <w:rsid w:val="00863EA4"/>
    <w:rsid w:val="00AD6469"/>
    <w:rsid w:val="00C94047"/>
    <w:rsid w:val="00DF05AE"/>
    <w:rsid w:val="00E57B4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A5B7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88" w:lineRule="auto"/>
    </w:pPr>
    <w:rPr>
      <w:rFonts w:ascii="Arial" w:hAnsi="Arial"/>
      <w:sz w:val="22"/>
    </w:rPr>
  </w:style>
  <w:style w:type="paragraph" w:styleId="berschrift1">
    <w:name w:val="heading 1"/>
    <w:basedOn w:val="Standard"/>
    <w:next w:val="Standard"/>
    <w:qFormat/>
    <w:pPr>
      <w:keepNext/>
      <w:numPr>
        <w:numId w:val="1"/>
      </w:numPr>
      <w:tabs>
        <w:tab w:val="num" w:pos="0"/>
      </w:tabs>
      <w:suppressAutoHyphens/>
      <w:spacing w:before="240" w:after="60"/>
      <w:outlineLvl w:val="0"/>
    </w:pPr>
    <w:rPr>
      <w:b/>
      <w:kern w:val="28"/>
      <w:sz w:val="32"/>
    </w:rPr>
  </w:style>
  <w:style w:type="paragraph" w:styleId="berschrift2">
    <w:name w:val="heading 2"/>
    <w:basedOn w:val="Standard"/>
    <w:next w:val="Standard"/>
    <w:qFormat/>
    <w:pPr>
      <w:keepNext/>
      <w:numPr>
        <w:ilvl w:val="1"/>
        <w:numId w:val="2"/>
      </w:numPr>
      <w:tabs>
        <w:tab w:val="num" w:pos="1416"/>
      </w:tabs>
      <w:suppressAutoHyphens/>
      <w:spacing w:before="240" w:after="60"/>
      <w:outlineLvl w:val="1"/>
    </w:pPr>
    <w:rPr>
      <w:b/>
      <w:sz w:val="28"/>
    </w:rPr>
  </w:style>
  <w:style w:type="paragraph" w:styleId="berschrift3">
    <w:name w:val="heading 3"/>
    <w:basedOn w:val="Standard"/>
    <w:next w:val="Standard"/>
    <w:qFormat/>
    <w:pPr>
      <w:keepNext/>
      <w:numPr>
        <w:ilvl w:val="2"/>
        <w:numId w:val="3"/>
      </w:numPr>
      <w:tabs>
        <w:tab w:val="num" w:pos="2124"/>
      </w:tabs>
      <w:suppressAutoHyphens/>
      <w:spacing w:before="240" w:after="60"/>
      <w:outlineLvl w:val="2"/>
    </w:pPr>
    <w:rPr>
      <w:b/>
      <w:sz w:val="24"/>
    </w:rPr>
  </w:style>
  <w:style w:type="paragraph" w:styleId="berschrift4">
    <w:name w:val="heading 4"/>
    <w:basedOn w:val="Standard"/>
    <w:next w:val="Standard"/>
    <w:qFormat/>
    <w:pPr>
      <w:keepNext/>
      <w:numPr>
        <w:ilvl w:val="3"/>
        <w:numId w:val="4"/>
      </w:numPr>
      <w:tabs>
        <w:tab w:val="num" w:pos="0"/>
      </w:tabs>
      <w:suppressAutoHyphens/>
      <w:spacing w:before="240" w:after="60"/>
      <w:outlineLvl w:val="3"/>
    </w:pPr>
    <w:rPr>
      <w:b/>
    </w:rPr>
  </w:style>
  <w:style w:type="paragraph" w:styleId="berschrift5">
    <w:name w:val="heading 5"/>
    <w:basedOn w:val="Standard"/>
    <w:next w:val="Standard"/>
    <w:qFormat/>
    <w:pPr>
      <w:keepNext/>
      <w:numPr>
        <w:ilvl w:val="4"/>
        <w:numId w:val="5"/>
      </w:numPr>
      <w:tabs>
        <w:tab w:val="num" w:pos="0"/>
      </w:tabs>
      <w:suppressAutoHyphens/>
      <w:spacing w:before="240" w:after="60"/>
      <w:outlineLvl w:val="4"/>
    </w:pPr>
    <w:rPr>
      <w:b/>
    </w:rPr>
  </w:style>
  <w:style w:type="paragraph" w:styleId="berschrift6">
    <w:name w:val="heading 6"/>
    <w:basedOn w:val="Standard"/>
    <w:next w:val="Standard"/>
    <w:qFormat/>
    <w:pPr>
      <w:numPr>
        <w:ilvl w:val="5"/>
        <w:numId w:val="6"/>
      </w:numPr>
      <w:tabs>
        <w:tab w:val="num" w:pos="0"/>
      </w:tabs>
      <w:spacing w:before="240" w:after="60"/>
      <w:outlineLvl w:val="5"/>
    </w:pPr>
    <w:rPr>
      <w:i/>
    </w:rPr>
  </w:style>
  <w:style w:type="paragraph" w:styleId="berschrift7">
    <w:name w:val="heading 7"/>
    <w:basedOn w:val="Standard"/>
    <w:next w:val="Standard"/>
    <w:qFormat/>
    <w:pPr>
      <w:numPr>
        <w:ilvl w:val="6"/>
        <w:numId w:val="7"/>
      </w:numPr>
      <w:tabs>
        <w:tab w:val="num" w:pos="0"/>
      </w:tabs>
      <w:spacing w:before="240" w:after="60"/>
      <w:outlineLvl w:val="6"/>
    </w:pPr>
  </w:style>
  <w:style w:type="paragraph" w:styleId="berschrift8">
    <w:name w:val="heading 8"/>
    <w:basedOn w:val="Standard"/>
    <w:next w:val="Standard"/>
    <w:qFormat/>
    <w:pPr>
      <w:numPr>
        <w:ilvl w:val="7"/>
        <w:numId w:val="8"/>
      </w:numPr>
      <w:tabs>
        <w:tab w:val="num" w:pos="0"/>
      </w:tabs>
      <w:spacing w:before="240" w:after="60"/>
      <w:outlineLvl w:val="7"/>
    </w:pPr>
    <w:rPr>
      <w:i/>
    </w:rPr>
  </w:style>
  <w:style w:type="paragraph" w:styleId="berschrift9">
    <w:name w:val="heading 9"/>
    <w:basedOn w:val="Standard"/>
    <w:next w:val="Standard"/>
    <w:qFormat/>
    <w:pPr>
      <w:numPr>
        <w:ilvl w:val="8"/>
        <w:numId w:val="9"/>
      </w:numPr>
      <w:tabs>
        <w:tab w:val="num" w:pos="0"/>
      </w:tabs>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tabs>
        <w:tab w:val="right" w:pos="7937"/>
      </w:tabs>
      <w:ind w:left="400" w:hanging="400"/>
    </w:pPr>
  </w:style>
  <w:style w:type="paragraph" w:customStyle="1" w:styleId="Absatz1">
    <w:name w:val="Absatz1"/>
    <w:basedOn w:val="Standard"/>
    <w:pPr>
      <w:spacing w:before="960"/>
    </w:pPr>
  </w:style>
  <w:style w:type="paragraph" w:customStyle="1" w:styleId="Absatz2">
    <w:name w:val="Absatz2"/>
    <w:basedOn w:val="Standard"/>
    <w:pPr>
      <w:spacing w:before="480"/>
    </w:pPr>
  </w:style>
  <w:style w:type="paragraph" w:customStyle="1" w:styleId="Absatz3">
    <w:name w:val="Absatz3"/>
    <w:basedOn w:val="Standard"/>
    <w:pPr>
      <w:spacing w:before="120"/>
    </w:pPr>
  </w:style>
  <w:style w:type="paragraph" w:customStyle="1" w:styleId="allgberschrift1">
    <w:name w:val="allg. Überschrift 1"/>
    <w:basedOn w:val="berschrift1"/>
    <w:pPr>
      <w:numPr>
        <w:numId w:val="0"/>
      </w:numPr>
      <w:ind w:left="708" w:hanging="708"/>
      <w:outlineLvl w:val="9"/>
    </w:pPr>
  </w:style>
  <w:style w:type="paragraph" w:styleId="Aufzhlungszeichen">
    <w:name w:val="List Bullet"/>
    <w:basedOn w:val="Standard"/>
    <w:semiHidden/>
    <w:pPr>
      <w:ind w:left="283" w:hanging="283"/>
    </w:pPr>
  </w:style>
  <w:style w:type="paragraph" w:styleId="Aufzhlungszeichen2">
    <w:name w:val="List Bullet 2"/>
    <w:basedOn w:val="Standard"/>
    <w:semiHidden/>
    <w:pPr>
      <w:ind w:left="566" w:hanging="283"/>
    </w:pPr>
  </w:style>
  <w:style w:type="paragraph" w:styleId="Aufzhlungszeichen3">
    <w:name w:val="List Bullet 3"/>
    <w:basedOn w:val="Standard"/>
    <w:semiHidden/>
    <w:pPr>
      <w:ind w:left="849" w:hanging="283"/>
    </w:pPr>
  </w:style>
  <w:style w:type="paragraph" w:styleId="Aufzhlungszeichen4">
    <w:name w:val="List Bullet 4"/>
    <w:basedOn w:val="Standard"/>
    <w:semiHidden/>
    <w:pPr>
      <w:ind w:left="1132" w:hanging="283"/>
    </w:pPr>
  </w:style>
  <w:style w:type="paragraph" w:styleId="Aufzhlungszeichen5">
    <w:name w:val="List Bullet 5"/>
    <w:basedOn w:val="Standard"/>
    <w:semiHidden/>
    <w:pPr>
      <w:ind w:left="1415" w:hanging="283"/>
    </w:pPr>
  </w:style>
  <w:style w:type="paragraph" w:styleId="Beschriftung">
    <w:name w:val="caption"/>
    <w:basedOn w:val="Standard"/>
    <w:next w:val="Standard"/>
    <w:qFormat/>
    <w:pPr>
      <w:spacing w:before="240" w:after="120"/>
    </w:pPr>
  </w:style>
  <w:style w:type="paragraph" w:customStyle="1" w:styleId="Diplom">
    <w:name w:val="Diplom"/>
    <w:basedOn w:val="Standard"/>
    <w:pPr>
      <w:spacing w:line="240" w:lineRule="atLeast"/>
    </w:pPr>
    <w:rPr>
      <w:rFonts w:ascii="Helv" w:hAnsi="Helv"/>
    </w:rPr>
  </w:style>
  <w:style w:type="paragraph" w:styleId="Endnotentext">
    <w:name w:val="endnote text"/>
    <w:basedOn w:val="Standard"/>
    <w:semiHidden/>
  </w:style>
  <w:style w:type="character" w:styleId="Endnotenzeichen">
    <w:name w:val="endnote reference"/>
    <w:semiHidden/>
    <w:rPr>
      <w:rFonts w:ascii="Arial" w:hAnsi="Arial"/>
      <w:sz w:val="18"/>
      <w:vertAlign w:val="superscript"/>
    </w:rPr>
  </w:style>
  <w:style w:type="paragraph" w:styleId="Funotentext">
    <w:name w:val="footnote text"/>
    <w:basedOn w:val="Standard"/>
    <w:semiHidden/>
    <w:rPr>
      <w:sz w:val="18"/>
    </w:rPr>
  </w:style>
  <w:style w:type="character" w:styleId="Funotenzeichen">
    <w:name w:val="footnote reference"/>
    <w:semiHidden/>
    <w:rPr>
      <w:vertAlign w:val="superscript"/>
    </w:rPr>
  </w:style>
  <w:style w:type="paragraph" w:styleId="Fuzeile">
    <w:name w:val="footer"/>
    <w:basedOn w:val="Standard"/>
    <w:semiHidden/>
    <w:pPr>
      <w:tabs>
        <w:tab w:val="center" w:pos="4536"/>
        <w:tab w:val="right" w:pos="9072"/>
      </w:tabs>
    </w:pPr>
  </w:style>
  <w:style w:type="paragraph" w:styleId="Index5">
    <w:name w:val="index 5"/>
    <w:basedOn w:val="Standard"/>
    <w:next w:val="Standard"/>
    <w:semiHidden/>
    <w:pPr>
      <w:tabs>
        <w:tab w:val="right" w:leader="dot" w:pos="7937"/>
      </w:tabs>
      <w:ind w:left="1000" w:hanging="200"/>
    </w:pPr>
  </w:style>
  <w:style w:type="paragraph" w:styleId="Index9">
    <w:name w:val="index 9"/>
    <w:basedOn w:val="Standard"/>
    <w:next w:val="Standard"/>
    <w:semiHidden/>
    <w:pPr>
      <w:tabs>
        <w:tab w:val="right" w:leader="dot" w:pos="7937"/>
      </w:tabs>
      <w:ind w:left="1800" w:hanging="200"/>
    </w:pPr>
  </w:style>
  <w:style w:type="paragraph" w:styleId="Kopfzeile">
    <w:name w:val="header"/>
    <w:basedOn w:val="Standard"/>
    <w:semiHidden/>
    <w:pPr>
      <w:tabs>
        <w:tab w:val="center" w:pos="4536"/>
        <w:tab w:val="right" w:pos="9072"/>
      </w:tabs>
    </w:pPr>
  </w:style>
  <w:style w:type="paragraph" w:styleId="Listennummer">
    <w:name w:val="List Number"/>
    <w:basedOn w:val="Standard"/>
    <w:semiHidden/>
    <w:pPr>
      <w:ind w:left="283" w:hanging="283"/>
    </w:pPr>
  </w:style>
  <w:style w:type="paragraph" w:styleId="Listennummer2">
    <w:name w:val="List Number 2"/>
    <w:basedOn w:val="Standard"/>
    <w:semiHidden/>
    <w:pPr>
      <w:ind w:left="566" w:hanging="283"/>
    </w:pPr>
  </w:style>
  <w:style w:type="paragraph" w:styleId="Listennummer3">
    <w:name w:val="List Number 3"/>
    <w:basedOn w:val="Standard"/>
    <w:semiHidden/>
    <w:pPr>
      <w:ind w:left="849" w:hanging="283"/>
    </w:pPr>
  </w:style>
  <w:style w:type="paragraph" w:styleId="Listennummer4">
    <w:name w:val="List Number 4"/>
    <w:basedOn w:val="Standard"/>
    <w:semiHidden/>
    <w:pPr>
      <w:ind w:left="1132" w:hanging="283"/>
    </w:pPr>
  </w:style>
  <w:style w:type="paragraph" w:styleId="Listennummer5">
    <w:name w:val="List Number 5"/>
    <w:basedOn w:val="Standard"/>
    <w:semiHidden/>
    <w:pPr>
      <w:ind w:left="1415" w:hanging="283"/>
    </w:pPr>
  </w:style>
  <w:style w:type="character" w:styleId="Seitenzahl">
    <w:name w:val="page number"/>
    <w:semiHidden/>
    <w:rPr>
      <w:sz w:val="18"/>
    </w:rPr>
  </w:style>
  <w:style w:type="paragraph" w:customStyle="1" w:styleId="Tabelle">
    <w:name w:val="Tabelle"/>
    <w:basedOn w:val="Standard"/>
    <w:pPr>
      <w:spacing w:before="60"/>
      <w:ind w:left="57" w:right="57"/>
    </w:pPr>
  </w:style>
  <w:style w:type="paragraph" w:styleId="Textkrper">
    <w:name w:val="Body Text"/>
    <w:basedOn w:val="Standard"/>
    <w:semiHidden/>
    <w:pPr>
      <w:spacing w:after="120"/>
    </w:pPr>
  </w:style>
  <w:style w:type="paragraph" w:styleId="Verzeichnis1">
    <w:name w:val="toc 1"/>
    <w:basedOn w:val="Standard"/>
    <w:next w:val="Standard"/>
    <w:semiHidden/>
    <w:pPr>
      <w:tabs>
        <w:tab w:val="right" w:pos="8222"/>
      </w:tabs>
      <w:suppressAutoHyphens/>
      <w:spacing w:before="180"/>
      <w:ind w:left="227" w:hanging="227"/>
    </w:pPr>
    <w:rPr>
      <w:caps/>
    </w:rPr>
  </w:style>
  <w:style w:type="paragraph" w:styleId="Verzeichnis2">
    <w:name w:val="toc 2"/>
    <w:basedOn w:val="Standard"/>
    <w:next w:val="Standard"/>
    <w:semiHidden/>
    <w:pPr>
      <w:tabs>
        <w:tab w:val="right" w:pos="8222"/>
      </w:tabs>
      <w:suppressAutoHyphens/>
      <w:spacing w:before="180"/>
      <w:ind w:left="538" w:hanging="340"/>
    </w:pPr>
  </w:style>
  <w:style w:type="paragraph" w:styleId="Verzeichnis3">
    <w:name w:val="toc 3"/>
    <w:basedOn w:val="Standard"/>
    <w:next w:val="Standard"/>
    <w:semiHidden/>
    <w:pPr>
      <w:tabs>
        <w:tab w:val="right" w:pos="8222"/>
      </w:tabs>
      <w:ind w:left="1077" w:hanging="510"/>
    </w:pPr>
  </w:style>
  <w:style w:type="paragraph" w:styleId="Verzeichnis4">
    <w:name w:val="toc 4"/>
    <w:basedOn w:val="Standard"/>
    <w:next w:val="Standard"/>
    <w:semiHidden/>
    <w:pPr>
      <w:tabs>
        <w:tab w:val="right" w:pos="8222"/>
      </w:tabs>
      <w:ind w:left="1077"/>
    </w:pPr>
  </w:style>
  <w:style w:type="paragraph" w:styleId="Verzeichnis5">
    <w:name w:val="toc 5"/>
    <w:basedOn w:val="Standard"/>
    <w:next w:val="Standard"/>
    <w:semiHidden/>
    <w:pPr>
      <w:tabs>
        <w:tab w:val="right" w:pos="8222"/>
      </w:tabs>
      <w:ind w:left="1758"/>
    </w:pPr>
  </w:style>
  <w:style w:type="paragraph" w:styleId="Verzeichnis6">
    <w:name w:val="toc 6"/>
    <w:basedOn w:val="Standard"/>
    <w:next w:val="Standard"/>
    <w:semiHidden/>
    <w:pPr>
      <w:tabs>
        <w:tab w:val="right" w:pos="8222"/>
      </w:tabs>
      <w:ind w:left="2608"/>
    </w:pPr>
  </w:style>
  <w:style w:type="paragraph" w:styleId="Verzeichnis7">
    <w:name w:val="toc 7"/>
    <w:basedOn w:val="Standard"/>
    <w:next w:val="Standard"/>
    <w:semiHidden/>
    <w:pPr>
      <w:tabs>
        <w:tab w:val="right" w:pos="7937"/>
      </w:tabs>
      <w:ind w:left="1200"/>
    </w:pPr>
  </w:style>
  <w:style w:type="paragraph" w:styleId="Verzeichnis8">
    <w:name w:val="toc 8"/>
    <w:basedOn w:val="Standard"/>
    <w:next w:val="Standard"/>
    <w:semiHidden/>
    <w:pPr>
      <w:tabs>
        <w:tab w:val="right" w:pos="7937"/>
      </w:tabs>
      <w:ind w:left="1400"/>
    </w:pPr>
  </w:style>
  <w:style w:type="paragraph" w:styleId="Verzeichnis9">
    <w:name w:val="toc 9"/>
    <w:basedOn w:val="Standard"/>
    <w:next w:val="Standard"/>
    <w:semiHidden/>
    <w:pPr>
      <w:tabs>
        <w:tab w:val="right" w:pos="7937"/>
      </w:tabs>
      <w:ind w:left="1600"/>
    </w:pPr>
  </w:style>
  <w:style w:type="paragraph" w:styleId="Datum">
    <w:name w:val="Date"/>
    <w:basedOn w:val="Standard"/>
    <w:semiHidden/>
    <w:pPr>
      <w:spacing w:before="240"/>
      <w:ind w:left="6237"/>
    </w:pPr>
    <w:rPr>
      <w:rFonts w:ascii="Times New Roman" w:hAnsi="Times New Roman"/>
      <w:sz w:val="24"/>
    </w:rPr>
  </w:style>
  <w:style w:type="paragraph" w:styleId="Kommentartext">
    <w:name w:val="annotation text"/>
    <w:basedOn w:val="Standard"/>
    <w:semiHidden/>
    <w:rPr>
      <w:sz w:val="20"/>
      <w:lang w:val="x-none" w:eastAsia="x-none"/>
    </w:rPr>
  </w:style>
  <w:style w:type="paragraph" w:styleId="NurText">
    <w:name w:val="Plain Text"/>
    <w:basedOn w:val="Standard"/>
    <w:semiHidden/>
    <w:rPr>
      <w:rFonts w:ascii="Courier New" w:hAnsi="Courier New" w:cs="Helv"/>
      <w:sz w:val="20"/>
    </w:rPr>
  </w:style>
  <w:style w:type="character" w:styleId="Link">
    <w:name w:val="Hyperlink"/>
    <w:semiHidden/>
    <w:rPr>
      <w:color w:val="0000FF"/>
      <w:u w:val="single"/>
    </w:rPr>
  </w:style>
  <w:style w:type="character" w:styleId="GesichteterLink">
    <w:name w:val="FollowedHyperlink"/>
    <w:semiHidden/>
    <w:rPr>
      <w:color w:val="800080"/>
      <w:u w:val="single"/>
    </w:rPr>
  </w:style>
  <w:style w:type="paragraph" w:customStyle="1" w:styleId="Normaltext">
    <w:name w:val="Normaltext"/>
    <w:basedOn w:val="Standard"/>
    <w:pPr>
      <w:spacing w:before="120" w:after="120" w:line="240" w:lineRule="auto"/>
      <w:ind w:left="2835"/>
    </w:pPr>
    <w:rPr>
      <w:rFonts w:ascii="Times New Roman" w:hAnsi="Times New Roman"/>
      <w:sz w:val="20"/>
    </w:rPr>
  </w:style>
  <w:style w:type="paragraph" w:customStyle="1" w:styleId="Hinweis">
    <w:name w:val="Hinweis"/>
    <w:basedOn w:val="Standard"/>
    <w:pPr>
      <w:spacing w:line="240" w:lineRule="auto"/>
    </w:pPr>
    <w:rPr>
      <w:rFonts w:ascii="Times New Roman" w:hAnsi="Times New Roman"/>
      <w:b/>
      <w:sz w:val="20"/>
    </w:rPr>
  </w:style>
  <w:style w:type="paragraph" w:customStyle="1" w:styleId="berschrift10">
    <w:name w:val="Überschrift_1"/>
    <w:basedOn w:val="Standard"/>
    <w:pPr>
      <w:pageBreakBefore/>
      <w:pBdr>
        <w:bottom w:val="single" w:sz="6" w:space="4" w:color="auto"/>
      </w:pBdr>
      <w:shd w:val="pct10" w:color="auto" w:fill="auto"/>
      <w:spacing w:before="600" w:after="240" w:line="240" w:lineRule="auto"/>
    </w:pPr>
    <w:rPr>
      <w:rFonts w:ascii="Times New Roman" w:hAnsi="Times New Roman"/>
      <w:b/>
      <w:sz w:val="48"/>
    </w:rPr>
  </w:style>
  <w:style w:type="paragraph" w:customStyle="1" w:styleId="Standard1">
    <w:name w:val="Standard_1"/>
    <w:basedOn w:val="Standard"/>
    <w:pPr>
      <w:spacing w:before="60" w:after="60" w:line="240" w:lineRule="auto"/>
    </w:pPr>
    <w:rPr>
      <w:rFonts w:ascii="Times New Roman" w:hAnsi="Times New Roman"/>
      <w:sz w:val="20"/>
    </w:rPr>
  </w:style>
  <w:style w:type="paragraph" w:customStyle="1" w:styleId="Aufzhlung1">
    <w:name w:val="Aufzählung_1"/>
    <w:basedOn w:val="Standard"/>
    <w:pPr>
      <w:tabs>
        <w:tab w:val="left" w:pos="360"/>
      </w:tabs>
      <w:spacing w:before="120" w:after="120" w:line="240" w:lineRule="auto"/>
      <w:ind w:left="360" w:hanging="360"/>
    </w:pPr>
    <w:rPr>
      <w:rFonts w:ascii="Times New Roman" w:hAnsi="Times New Roman"/>
      <w:sz w:val="20"/>
    </w:rPr>
  </w:style>
  <w:style w:type="paragraph" w:customStyle="1" w:styleId="Standard2">
    <w:name w:val="Standard_2"/>
    <w:basedOn w:val="Standard"/>
    <w:pPr>
      <w:spacing w:before="60" w:after="120" w:line="240" w:lineRule="auto"/>
    </w:pPr>
    <w:rPr>
      <w:rFonts w:ascii="Times New Roman" w:hAnsi="Times New Roman"/>
      <w:b/>
      <w:sz w:val="20"/>
    </w:rPr>
  </w:style>
  <w:style w:type="paragraph" w:customStyle="1" w:styleId="berschrift20">
    <w:name w:val="Überschrift_2"/>
    <w:basedOn w:val="Standard"/>
    <w:pPr>
      <w:spacing w:after="360" w:line="240" w:lineRule="auto"/>
    </w:pPr>
    <w:rPr>
      <w:rFonts w:ascii="Times New Roman" w:hAnsi="Times New Roman"/>
      <w:b/>
      <w:sz w:val="32"/>
    </w:rPr>
  </w:style>
  <w:style w:type="paragraph" w:customStyle="1" w:styleId="Folge1">
    <w:name w:val="Folge_1"/>
    <w:basedOn w:val="Standard1"/>
    <w:next w:val="Aufzhlung1"/>
    <w:pPr>
      <w:tabs>
        <w:tab w:val="left" w:pos="780"/>
      </w:tabs>
      <w:spacing w:before="240"/>
      <w:ind w:left="780" w:hanging="425"/>
    </w:pPr>
  </w:style>
  <w:style w:type="paragraph" w:customStyle="1" w:styleId="Aufzhlung">
    <w:name w:val="Aufzählung"/>
    <w:basedOn w:val="Hinweis"/>
    <w:pPr>
      <w:jc w:val="right"/>
    </w:pPr>
  </w:style>
  <w:style w:type="paragraph" w:styleId="Textkrpereinzug">
    <w:name w:val="Body Text Indent"/>
    <w:basedOn w:val="Standard"/>
    <w:semiHidden/>
    <w:pPr>
      <w:spacing w:before="120" w:after="120" w:line="240" w:lineRule="auto"/>
      <w:ind w:left="2836"/>
    </w:pPr>
    <w:rPr>
      <w:rFonts w:ascii="Times New Roman" w:hAnsi="Times New Roman"/>
      <w:sz w:val="20"/>
    </w:rPr>
  </w:style>
  <w:style w:type="paragraph" w:styleId="Textkrpereinzug2">
    <w:name w:val="Body Text Indent 2"/>
    <w:basedOn w:val="Standard"/>
    <w:semiHidden/>
    <w:pPr>
      <w:spacing w:before="120" w:after="120" w:line="240" w:lineRule="auto"/>
      <w:ind w:left="2977" w:hanging="142"/>
    </w:pPr>
    <w:rPr>
      <w:rFonts w:ascii="Times New Roman" w:hAnsi="Times New Roman"/>
      <w:sz w:val="20"/>
    </w:rPr>
  </w:style>
  <w:style w:type="paragraph" w:styleId="Textkrper2">
    <w:name w:val="Body Text 2"/>
    <w:basedOn w:val="Standard"/>
    <w:semiHidden/>
    <w:pPr>
      <w:spacing w:before="120" w:after="120" w:line="240" w:lineRule="auto"/>
    </w:pPr>
    <w:rPr>
      <w:sz w:val="24"/>
    </w:rPr>
  </w:style>
  <w:style w:type="paragraph" w:styleId="Textkrpereinzug3">
    <w:name w:val="Body Text Indent 3"/>
    <w:basedOn w:val="Standard"/>
    <w:semiHidden/>
    <w:pPr>
      <w:ind w:left="360" w:hanging="360"/>
    </w:pPr>
    <w:rPr>
      <w:color w:val="FF0000"/>
      <w:sz w:val="24"/>
    </w:rPr>
  </w:style>
  <w:style w:type="paragraph" w:styleId="Titel">
    <w:name w:val="Title"/>
    <w:basedOn w:val="Standard"/>
    <w:qFormat/>
    <w:pPr>
      <w:spacing w:line="240" w:lineRule="auto"/>
      <w:jc w:val="center"/>
    </w:pPr>
    <w:rPr>
      <w:b/>
      <w:bCs/>
      <w:sz w:val="48"/>
      <w:szCs w:val="24"/>
    </w:rPr>
  </w:style>
  <w:style w:type="paragraph" w:styleId="Untertitel">
    <w:name w:val="Subtitle"/>
    <w:basedOn w:val="Standard"/>
    <w:qFormat/>
    <w:pPr>
      <w:ind w:left="3060"/>
      <w:jc w:val="right"/>
    </w:pPr>
    <w:rPr>
      <w:rFonts w:cs="Arial"/>
      <w:b/>
      <w:bCs/>
      <w:sz w:val="40"/>
    </w:rPr>
  </w:style>
  <w:style w:type="paragraph" w:styleId="Textkrper3">
    <w:name w:val="Body Text 3"/>
    <w:basedOn w:val="Standard"/>
    <w:semiHidden/>
    <w:pPr>
      <w:spacing w:after="240"/>
    </w:pPr>
    <w:rPr>
      <w:color w:val="FF0000"/>
      <w:sz w:val="20"/>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ZchnZchn">
    <w:name w:val="Zchn Zchn"/>
    <w:semiHidden/>
    <w:rPr>
      <w:rFonts w:ascii="Tahoma" w:hAnsi="Tahoma" w:cs="Tahoma"/>
      <w:sz w:val="16"/>
      <w:szCs w:val="16"/>
    </w:rPr>
  </w:style>
  <w:style w:type="paragraph" w:customStyle="1" w:styleId="Listenabsatz1">
    <w:name w:val="Listenabsatz1"/>
    <w:basedOn w:val="Standard"/>
    <w:pPr>
      <w:spacing w:line="240" w:lineRule="auto"/>
      <w:ind w:left="720"/>
      <w:contextualSpacing/>
    </w:pPr>
    <w:rPr>
      <w:rFonts w:ascii="Times New Roman" w:hAnsi="Times New Roman"/>
      <w:sz w:val="24"/>
      <w:szCs w:val="24"/>
    </w:r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olor w:val="000000"/>
      <w:sz w:val="24"/>
    </w:rPr>
  </w:style>
  <w:style w:type="paragraph" w:customStyle="1" w:styleId="Headline1">
    <w:name w:val="Headline 1"/>
    <w:basedOn w:val="Noparagraphstyle"/>
    <w:pPr>
      <w:spacing w:before="360"/>
    </w:pPr>
    <w:rPr>
      <w:rFonts w:ascii="Times New Roman" w:hAnsi="Times New Roman"/>
      <w:i/>
      <w:sz w:val="28"/>
    </w:rPr>
  </w:style>
  <w:style w:type="paragraph" w:customStyle="1" w:styleId="Text">
    <w:name w:val="Text"/>
    <w:basedOn w:val="Noparagraphstyle"/>
    <w:pPr>
      <w:spacing w:after="120"/>
    </w:pPr>
    <w:rPr>
      <w:rFonts w:ascii="Times New Roman" w:hAnsi="Times New Roman"/>
    </w:rPr>
  </w:style>
  <w:style w:type="paragraph" w:customStyle="1" w:styleId="Headline3">
    <w:name w:val="Headline 3"/>
    <w:basedOn w:val="Noparagraphstyle"/>
    <w:rPr>
      <w:rFonts w:ascii="Times New Roman" w:hAnsi="Times New Roman"/>
      <w:b/>
    </w:rPr>
  </w:style>
  <w:style w:type="paragraph" w:customStyle="1" w:styleId="grundtext">
    <w:name w:val="grundtext"/>
    <w:basedOn w:val="Standard"/>
    <w:pPr>
      <w:spacing w:before="100" w:beforeAutospacing="1" w:after="100" w:afterAutospacing="1" w:line="280" w:lineRule="atLeast"/>
    </w:pPr>
    <w:rPr>
      <w:rFonts w:ascii="Verdana" w:hAnsi="Verdana"/>
      <w:sz w:val="18"/>
      <w:szCs w:val="18"/>
    </w:rPr>
  </w:style>
  <w:style w:type="paragraph" w:styleId="StandardWeb">
    <w:name w:val="Normal (Web)"/>
    <w:basedOn w:val="Standard"/>
    <w:semiHidden/>
    <w:pPr>
      <w:spacing w:before="100" w:beforeAutospacing="1" w:after="100" w:afterAutospacing="1" w:line="240" w:lineRule="auto"/>
    </w:pPr>
    <w:rPr>
      <w:rFonts w:ascii="Times New Roman" w:hAnsi="Times New Roman"/>
      <w:sz w:val="24"/>
      <w:szCs w:val="24"/>
    </w:rPr>
  </w:style>
  <w:style w:type="character" w:styleId="Kommentarzeichen">
    <w:name w:val="annotation reference"/>
    <w:semiHidden/>
    <w:unhideWhenUsed/>
    <w:rPr>
      <w:sz w:val="18"/>
      <w:szCs w:val="18"/>
    </w:rPr>
  </w:style>
  <w:style w:type="paragraph" w:styleId="Kommentarthema">
    <w:name w:val="annotation subject"/>
    <w:basedOn w:val="Kommentartext"/>
    <w:next w:val="Kommentartext"/>
    <w:semiHidden/>
    <w:unhideWhenUsed/>
    <w:rPr>
      <w:b/>
      <w:bCs/>
    </w:rPr>
  </w:style>
  <w:style w:type="character" w:customStyle="1" w:styleId="KommentartextZchn">
    <w:name w:val="Kommentartext Zchn"/>
    <w:semiHidden/>
    <w:rPr>
      <w:rFonts w:ascii="Arial" w:hAnsi="Arial"/>
    </w:rPr>
  </w:style>
  <w:style w:type="character" w:customStyle="1" w:styleId="KommentarthemaZchn">
    <w:name w:val="Kommentarthema Zchn"/>
    <w:semiHidden/>
    <w:rPr>
      <w:rFonts w:ascii="Arial" w:hAnsi="Arial"/>
      <w:b/>
      <w:bCs/>
    </w:rPr>
  </w:style>
  <w:style w:type="character" w:customStyle="1" w:styleId="tw4winMark">
    <w:name w:val="tw4winMark"/>
    <w:rPr>
      <w:rFonts w:ascii="Courier New" w:hAnsi="Courier New" w:cs="Courier New"/>
      <w:vanish/>
      <w:color w:val="800080"/>
      <w:sz w:val="24"/>
      <w:vertAlign w:val="sub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88" w:lineRule="auto"/>
    </w:pPr>
    <w:rPr>
      <w:rFonts w:ascii="Arial" w:hAnsi="Arial"/>
      <w:sz w:val="22"/>
    </w:rPr>
  </w:style>
  <w:style w:type="paragraph" w:styleId="berschrift1">
    <w:name w:val="heading 1"/>
    <w:basedOn w:val="Standard"/>
    <w:next w:val="Standard"/>
    <w:qFormat/>
    <w:pPr>
      <w:keepNext/>
      <w:numPr>
        <w:numId w:val="1"/>
      </w:numPr>
      <w:tabs>
        <w:tab w:val="num" w:pos="0"/>
      </w:tabs>
      <w:suppressAutoHyphens/>
      <w:spacing w:before="240" w:after="60"/>
      <w:outlineLvl w:val="0"/>
    </w:pPr>
    <w:rPr>
      <w:b/>
      <w:kern w:val="28"/>
      <w:sz w:val="32"/>
    </w:rPr>
  </w:style>
  <w:style w:type="paragraph" w:styleId="berschrift2">
    <w:name w:val="heading 2"/>
    <w:basedOn w:val="Standard"/>
    <w:next w:val="Standard"/>
    <w:qFormat/>
    <w:pPr>
      <w:keepNext/>
      <w:numPr>
        <w:ilvl w:val="1"/>
        <w:numId w:val="2"/>
      </w:numPr>
      <w:tabs>
        <w:tab w:val="num" w:pos="1416"/>
      </w:tabs>
      <w:suppressAutoHyphens/>
      <w:spacing w:before="240" w:after="60"/>
      <w:outlineLvl w:val="1"/>
    </w:pPr>
    <w:rPr>
      <w:b/>
      <w:sz w:val="28"/>
    </w:rPr>
  </w:style>
  <w:style w:type="paragraph" w:styleId="berschrift3">
    <w:name w:val="heading 3"/>
    <w:basedOn w:val="Standard"/>
    <w:next w:val="Standard"/>
    <w:qFormat/>
    <w:pPr>
      <w:keepNext/>
      <w:numPr>
        <w:ilvl w:val="2"/>
        <w:numId w:val="3"/>
      </w:numPr>
      <w:tabs>
        <w:tab w:val="num" w:pos="2124"/>
      </w:tabs>
      <w:suppressAutoHyphens/>
      <w:spacing w:before="240" w:after="60"/>
      <w:outlineLvl w:val="2"/>
    </w:pPr>
    <w:rPr>
      <w:b/>
      <w:sz w:val="24"/>
    </w:rPr>
  </w:style>
  <w:style w:type="paragraph" w:styleId="berschrift4">
    <w:name w:val="heading 4"/>
    <w:basedOn w:val="Standard"/>
    <w:next w:val="Standard"/>
    <w:qFormat/>
    <w:pPr>
      <w:keepNext/>
      <w:numPr>
        <w:ilvl w:val="3"/>
        <w:numId w:val="4"/>
      </w:numPr>
      <w:tabs>
        <w:tab w:val="num" w:pos="0"/>
      </w:tabs>
      <w:suppressAutoHyphens/>
      <w:spacing w:before="240" w:after="60"/>
      <w:outlineLvl w:val="3"/>
    </w:pPr>
    <w:rPr>
      <w:b/>
    </w:rPr>
  </w:style>
  <w:style w:type="paragraph" w:styleId="berschrift5">
    <w:name w:val="heading 5"/>
    <w:basedOn w:val="Standard"/>
    <w:next w:val="Standard"/>
    <w:qFormat/>
    <w:pPr>
      <w:keepNext/>
      <w:numPr>
        <w:ilvl w:val="4"/>
        <w:numId w:val="5"/>
      </w:numPr>
      <w:tabs>
        <w:tab w:val="num" w:pos="0"/>
      </w:tabs>
      <w:suppressAutoHyphens/>
      <w:spacing w:before="240" w:after="60"/>
      <w:outlineLvl w:val="4"/>
    </w:pPr>
    <w:rPr>
      <w:b/>
    </w:rPr>
  </w:style>
  <w:style w:type="paragraph" w:styleId="berschrift6">
    <w:name w:val="heading 6"/>
    <w:basedOn w:val="Standard"/>
    <w:next w:val="Standard"/>
    <w:qFormat/>
    <w:pPr>
      <w:numPr>
        <w:ilvl w:val="5"/>
        <w:numId w:val="6"/>
      </w:numPr>
      <w:tabs>
        <w:tab w:val="num" w:pos="0"/>
      </w:tabs>
      <w:spacing w:before="240" w:after="60"/>
      <w:outlineLvl w:val="5"/>
    </w:pPr>
    <w:rPr>
      <w:i/>
    </w:rPr>
  </w:style>
  <w:style w:type="paragraph" w:styleId="berschrift7">
    <w:name w:val="heading 7"/>
    <w:basedOn w:val="Standard"/>
    <w:next w:val="Standard"/>
    <w:qFormat/>
    <w:pPr>
      <w:numPr>
        <w:ilvl w:val="6"/>
        <w:numId w:val="7"/>
      </w:numPr>
      <w:tabs>
        <w:tab w:val="num" w:pos="0"/>
      </w:tabs>
      <w:spacing w:before="240" w:after="60"/>
      <w:outlineLvl w:val="6"/>
    </w:pPr>
  </w:style>
  <w:style w:type="paragraph" w:styleId="berschrift8">
    <w:name w:val="heading 8"/>
    <w:basedOn w:val="Standard"/>
    <w:next w:val="Standard"/>
    <w:qFormat/>
    <w:pPr>
      <w:numPr>
        <w:ilvl w:val="7"/>
        <w:numId w:val="8"/>
      </w:numPr>
      <w:tabs>
        <w:tab w:val="num" w:pos="0"/>
      </w:tabs>
      <w:spacing w:before="240" w:after="60"/>
      <w:outlineLvl w:val="7"/>
    </w:pPr>
    <w:rPr>
      <w:i/>
    </w:rPr>
  </w:style>
  <w:style w:type="paragraph" w:styleId="berschrift9">
    <w:name w:val="heading 9"/>
    <w:basedOn w:val="Standard"/>
    <w:next w:val="Standard"/>
    <w:qFormat/>
    <w:pPr>
      <w:numPr>
        <w:ilvl w:val="8"/>
        <w:numId w:val="9"/>
      </w:numPr>
      <w:tabs>
        <w:tab w:val="num" w:pos="0"/>
      </w:tabs>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tabs>
        <w:tab w:val="right" w:pos="7937"/>
      </w:tabs>
      <w:ind w:left="400" w:hanging="400"/>
    </w:pPr>
  </w:style>
  <w:style w:type="paragraph" w:customStyle="1" w:styleId="Absatz1">
    <w:name w:val="Absatz1"/>
    <w:basedOn w:val="Standard"/>
    <w:pPr>
      <w:spacing w:before="960"/>
    </w:pPr>
  </w:style>
  <w:style w:type="paragraph" w:customStyle="1" w:styleId="Absatz2">
    <w:name w:val="Absatz2"/>
    <w:basedOn w:val="Standard"/>
    <w:pPr>
      <w:spacing w:before="480"/>
    </w:pPr>
  </w:style>
  <w:style w:type="paragraph" w:customStyle="1" w:styleId="Absatz3">
    <w:name w:val="Absatz3"/>
    <w:basedOn w:val="Standard"/>
    <w:pPr>
      <w:spacing w:before="120"/>
    </w:pPr>
  </w:style>
  <w:style w:type="paragraph" w:customStyle="1" w:styleId="allgberschrift1">
    <w:name w:val="allg. Überschrift 1"/>
    <w:basedOn w:val="berschrift1"/>
    <w:pPr>
      <w:numPr>
        <w:numId w:val="0"/>
      </w:numPr>
      <w:ind w:left="708" w:hanging="708"/>
      <w:outlineLvl w:val="9"/>
    </w:pPr>
  </w:style>
  <w:style w:type="paragraph" w:styleId="Aufzhlungszeichen">
    <w:name w:val="List Bullet"/>
    <w:basedOn w:val="Standard"/>
    <w:semiHidden/>
    <w:pPr>
      <w:ind w:left="283" w:hanging="283"/>
    </w:pPr>
  </w:style>
  <w:style w:type="paragraph" w:styleId="Aufzhlungszeichen2">
    <w:name w:val="List Bullet 2"/>
    <w:basedOn w:val="Standard"/>
    <w:semiHidden/>
    <w:pPr>
      <w:ind w:left="566" w:hanging="283"/>
    </w:pPr>
  </w:style>
  <w:style w:type="paragraph" w:styleId="Aufzhlungszeichen3">
    <w:name w:val="List Bullet 3"/>
    <w:basedOn w:val="Standard"/>
    <w:semiHidden/>
    <w:pPr>
      <w:ind w:left="849" w:hanging="283"/>
    </w:pPr>
  </w:style>
  <w:style w:type="paragraph" w:styleId="Aufzhlungszeichen4">
    <w:name w:val="List Bullet 4"/>
    <w:basedOn w:val="Standard"/>
    <w:semiHidden/>
    <w:pPr>
      <w:ind w:left="1132" w:hanging="283"/>
    </w:pPr>
  </w:style>
  <w:style w:type="paragraph" w:styleId="Aufzhlungszeichen5">
    <w:name w:val="List Bullet 5"/>
    <w:basedOn w:val="Standard"/>
    <w:semiHidden/>
    <w:pPr>
      <w:ind w:left="1415" w:hanging="283"/>
    </w:pPr>
  </w:style>
  <w:style w:type="paragraph" w:styleId="Beschriftung">
    <w:name w:val="caption"/>
    <w:basedOn w:val="Standard"/>
    <w:next w:val="Standard"/>
    <w:qFormat/>
    <w:pPr>
      <w:spacing w:before="240" w:after="120"/>
    </w:pPr>
  </w:style>
  <w:style w:type="paragraph" w:customStyle="1" w:styleId="Diplom">
    <w:name w:val="Diplom"/>
    <w:basedOn w:val="Standard"/>
    <w:pPr>
      <w:spacing w:line="240" w:lineRule="atLeast"/>
    </w:pPr>
    <w:rPr>
      <w:rFonts w:ascii="Helv" w:hAnsi="Helv"/>
    </w:rPr>
  </w:style>
  <w:style w:type="paragraph" w:styleId="Endnotentext">
    <w:name w:val="endnote text"/>
    <w:basedOn w:val="Standard"/>
    <w:semiHidden/>
  </w:style>
  <w:style w:type="character" w:styleId="Endnotenzeichen">
    <w:name w:val="endnote reference"/>
    <w:semiHidden/>
    <w:rPr>
      <w:rFonts w:ascii="Arial" w:hAnsi="Arial"/>
      <w:sz w:val="18"/>
      <w:vertAlign w:val="superscript"/>
    </w:rPr>
  </w:style>
  <w:style w:type="paragraph" w:styleId="Funotentext">
    <w:name w:val="footnote text"/>
    <w:basedOn w:val="Standard"/>
    <w:semiHidden/>
    <w:rPr>
      <w:sz w:val="18"/>
    </w:rPr>
  </w:style>
  <w:style w:type="character" w:styleId="Funotenzeichen">
    <w:name w:val="footnote reference"/>
    <w:semiHidden/>
    <w:rPr>
      <w:vertAlign w:val="superscript"/>
    </w:rPr>
  </w:style>
  <w:style w:type="paragraph" w:styleId="Fuzeile">
    <w:name w:val="footer"/>
    <w:basedOn w:val="Standard"/>
    <w:semiHidden/>
    <w:pPr>
      <w:tabs>
        <w:tab w:val="center" w:pos="4536"/>
        <w:tab w:val="right" w:pos="9072"/>
      </w:tabs>
    </w:pPr>
  </w:style>
  <w:style w:type="paragraph" w:styleId="Index5">
    <w:name w:val="index 5"/>
    <w:basedOn w:val="Standard"/>
    <w:next w:val="Standard"/>
    <w:semiHidden/>
    <w:pPr>
      <w:tabs>
        <w:tab w:val="right" w:leader="dot" w:pos="7937"/>
      </w:tabs>
      <w:ind w:left="1000" w:hanging="200"/>
    </w:pPr>
  </w:style>
  <w:style w:type="paragraph" w:styleId="Index9">
    <w:name w:val="index 9"/>
    <w:basedOn w:val="Standard"/>
    <w:next w:val="Standard"/>
    <w:semiHidden/>
    <w:pPr>
      <w:tabs>
        <w:tab w:val="right" w:leader="dot" w:pos="7937"/>
      </w:tabs>
      <w:ind w:left="1800" w:hanging="200"/>
    </w:pPr>
  </w:style>
  <w:style w:type="paragraph" w:styleId="Kopfzeile">
    <w:name w:val="header"/>
    <w:basedOn w:val="Standard"/>
    <w:semiHidden/>
    <w:pPr>
      <w:tabs>
        <w:tab w:val="center" w:pos="4536"/>
        <w:tab w:val="right" w:pos="9072"/>
      </w:tabs>
    </w:pPr>
  </w:style>
  <w:style w:type="paragraph" w:styleId="Listennummer">
    <w:name w:val="List Number"/>
    <w:basedOn w:val="Standard"/>
    <w:semiHidden/>
    <w:pPr>
      <w:ind w:left="283" w:hanging="283"/>
    </w:pPr>
  </w:style>
  <w:style w:type="paragraph" w:styleId="Listennummer2">
    <w:name w:val="List Number 2"/>
    <w:basedOn w:val="Standard"/>
    <w:semiHidden/>
    <w:pPr>
      <w:ind w:left="566" w:hanging="283"/>
    </w:pPr>
  </w:style>
  <w:style w:type="paragraph" w:styleId="Listennummer3">
    <w:name w:val="List Number 3"/>
    <w:basedOn w:val="Standard"/>
    <w:semiHidden/>
    <w:pPr>
      <w:ind w:left="849" w:hanging="283"/>
    </w:pPr>
  </w:style>
  <w:style w:type="paragraph" w:styleId="Listennummer4">
    <w:name w:val="List Number 4"/>
    <w:basedOn w:val="Standard"/>
    <w:semiHidden/>
    <w:pPr>
      <w:ind w:left="1132" w:hanging="283"/>
    </w:pPr>
  </w:style>
  <w:style w:type="paragraph" w:styleId="Listennummer5">
    <w:name w:val="List Number 5"/>
    <w:basedOn w:val="Standard"/>
    <w:semiHidden/>
    <w:pPr>
      <w:ind w:left="1415" w:hanging="283"/>
    </w:pPr>
  </w:style>
  <w:style w:type="character" w:styleId="Seitenzahl">
    <w:name w:val="page number"/>
    <w:semiHidden/>
    <w:rPr>
      <w:sz w:val="18"/>
    </w:rPr>
  </w:style>
  <w:style w:type="paragraph" w:customStyle="1" w:styleId="Tabelle">
    <w:name w:val="Tabelle"/>
    <w:basedOn w:val="Standard"/>
    <w:pPr>
      <w:spacing w:before="60"/>
      <w:ind w:left="57" w:right="57"/>
    </w:pPr>
  </w:style>
  <w:style w:type="paragraph" w:styleId="Textkrper">
    <w:name w:val="Body Text"/>
    <w:basedOn w:val="Standard"/>
    <w:semiHidden/>
    <w:pPr>
      <w:spacing w:after="120"/>
    </w:pPr>
  </w:style>
  <w:style w:type="paragraph" w:styleId="Verzeichnis1">
    <w:name w:val="toc 1"/>
    <w:basedOn w:val="Standard"/>
    <w:next w:val="Standard"/>
    <w:semiHidden/>
    <w:pPr>
      <w:tabs>
        <w:tab w:val="right" w:pos="8222"/>
      </w:tabs>
      <w:suppressAutoHyphens/>
      <w:spacing w:before="180"/>
      <w:ind w:left="227" w:hanging="227"/>
    </w:pPr>
    <w:rPr>
      <w:caps/>
    </w:rPr>
  </w:style>
  <w:style w:type="paragraph" w:styleId="Verzeichnis2">
    <w:name w:val="toc 2"/>
    <w:basedOn w:val="Standard"/>
    <w:next w:val="Standard"/>
    <w:semiHidden/>
    <w:pPr>
      <w:tabs>
        <w:tab w:val="right" w:pos="8222"/>
      </w:tabs>
      <w:suppressAutoHyphens/>
      <w:spacing w:before="180"/>
      <w:ind w:left="538" w:hanging="340"/>
    </w:pPr>
  </w:style>
  <w:style w:type="paragraph" w:styleId="Verzeichnis3">
    <w:name w:val="toc 3"/>
    <w:basedOn w:val="Standard"/>
    <w:next w:val="Standard"/>
    <w:semiHidden/>
    <w:pPr>
      <w:tabs>
        <w:tab w:val="right" w:pos="8222"/>
      </w:tabs>
      <w:ind w:left="1077" w:hanging="510"/>
    </w:pPr>
  </w:style>
  <w:style w:type="paragraph" w:styleId="Verzeichnis4">
    <w:name w:val="toc 4"/>
    <w:basedOn w:val="Standard"/>
    <w:next w:val="Standard"/>
    <w:semiHidden/>
    <w:pPr>
      <w:tabs>
        <w:tab w:val="right" w:pos="8222"/>
      </w:tabs>
      <w:ind w:left="1077"/>
    </w:pPr>
  </w:style>
  <w:style w:type="paragraph" w:styleId="Verzeichnis5">
    <w:name w:val="toc 5"/>
    <w:basedOn w:val="Standard"/>
    <w:next w:val="Standard"/>
    <w:semiHidden/>
    <w:pPr>
      <w:tabs>
        <w:tab w:val="right" w:pos="8222"/>
      </w:tabs>
      <w:ind w:left="1758"/>
    </w:pPr>
  </w:style>
  <w:style w:type="paragraph" w:styleId="Verzeichnis6">
    <w:name w:val="toc 6"/>
    <w:basedOn w:val="Standard"/>
    <w:next w:val="Standard"/>
    <w:semiHidden/>
    <w:pPr>
      <w:tabs>
        <w:tab w:val="right" w:pos="8222"/>
      </w:tabs>
      <w:ind w:left="2608"/>
    </w:pPr>
  </w:style>
  <w:style w:type="paragraph" w:styleId="Verzeichnis7">
    <w:name w:val="toc 7"/>
    <w:basedOn w:val="Standard"/>
    <w:next w:val="Standard"/>
    <w:semiHidden/>
    <w:pPr>
      <w:tabs>
        <w:tab w:val="right" w:pos="7937"/>
      </w:tabs>
      <w:ind w:left="1200"/>
    </w:pPr>
  </w:style>
  <w:style w:type="paragraph" w:styleId="Verzeichnis8">
    <w:name w:val="toc 8"/>
    <w:basedOn w:val="Standard"/>
    <w:next w:val="Standard"/>
    <w:semiHidden/>
    <w:pPr>
      <w:tabs>
        <w:tab w:val="right" w:pos="7937"/>
      </w:tabs>
      <w:ind w:left="1400"/>
    </w:pPr>
  </w:style>
  <w:style w:type="paragraph" w:styleId="Verzeichnis9">
    <w:name w:val="toc 9"/>
    <w:basedOn w:val="Standard"/>
    <w:next w:val="Standard"/>
    <w:semiHidden/>
    <w:pPr>
      <w:tabs>
        <w:tab w:val="right" w:pos="7937"/>
      </w:tabs>
      <w:ind w:left="1600"/>
    </w:pPr>
  </w:style>
  <w:style w:type="paragraph" w:styleId="Datum">
    <w:name w:val="Date"/>
    <w:basedOn w:val="Standard"/>
    <w:semiHidden/>
    <w:pPr>
      <w:spacing w:before="240"/>
      <w:ind w:left="6237"/>
    </w:pPr>
    <w:rPr>
      <w:rFonts w:ascii="Times New Roman" w:hAnsi="Times New Roman"/>
      <w:sz w:val="24"/>
    </w:rPr>
  </w:style>
  <w:style w:type="paragraph" w:styleId="Kommentartext">
    <w:name w:val="annotation text"/>
    <w:basedOn w:val="Standard"/>
    <w:semiHidden/>
    <w:rPr>
      <w:sz w:val="20"/>
      <w:lang w:val="x-none" w:eastAsia="x-none"/>
    </w:rPr>
  </w:style>
  <w:style w:type="paragraph" w:styleId="NurText">
    <w:name w:val="Plain Text"/>
    <w:basedOn w:val="Standard"/>
    <w:semiHidden/>
    <w:rPr>
      <w:rFonts w:ascii="Courier New" w:hAnsi="Courier New" w:cs="Helv"/>
      <w:sz w:val="20"/>
    </w:rPr>
  </w:style>
  <w:style w:type="character" w:styleId="Link">
    <w:name w:val="Hyperlink"/>
    <w:semiHidden/>
    <w:rPr>
      <w:color w:val="0000FF"/>
      <w:u w:val="single"/>
    </w:rPr>
  </w:style>
  <w:style w:type="character" w:styleId="GesichteterLink">
    <w:name w:val="FollowedHyperlink"/>
    <w:semiHidden/>
    <w:rPr>
      <w:color w:val="800080"/>
      <w:u w:val="single"/>
    </w:rPr>
  </w:style>
  <w:style w:type="paragraph" w:customStyle="1" w:styleId="Normaltext">
    <w:name w:val="Normaltext"/>
    <w:basedOn w:val="Standard"/>
    <w:pPr>
      <w:spacing w:before="120" w:after="120" w:line="240" w:lineRule="auto"/>
      <w:ind w:left="2835"/>
    </w:pPr>
    <w:rPr>
      <w:rFonts w:ascii="Times New Roman" w:hAnsi="Times New Roman"/>
      <w:sz w:val="20"/>
    </w:rPr>
  </w:style>
  <w:style w:type="paragraph" w:customStyle="1" w:styleId="Hinweis">
    <w:name w:val="Hinweis"/>
    <w:basedOn w:val="Standard"/>
    <w:pPr>
      <w:spacing w:line="240" w:lineRule="auto"/>
    </w:pPr>
    <w:rPr>
      <w:rFonts w:ascii="Times New Roman" w:hAnsi="Times New Roman"/>
      <w:b/>
      <w:sz w:val="20"/>
    </w:rPr>
  </w:style>
  <w:style w:type="paragraph" w:customStyle="1" w:styleId="berschrift10">
    <w:name w:val="Überschrift_1"/>
    <w:basedOn w:val="Standard"/>
    <w:pPr>
      <w:pageBreakBefore/>
      <w:pBdr>
        <w:bottom w:val="single" w:sz="6" w:space="4" w:color="auto"/>
      </w:pBdr>
      <w:shd w:val="pct10" w:color="auto" w:fill="auto"/>
      <w:spacing w:before="600" w:after="240" w:line="240" w:lineRule="auto"/>
    </w:pPr>
    <w:rPr>
      <w:rFonts w:ascii="Times New Roman" w:hAnsi="Times New Roman"/>
      <w:b/>
      <w:sz w:val="48"/>
    </w:rPr>
  </w:style>
  <w:style w:type="paragraph" w:customStyle="1" w:styleId="Standard1">
    <w:name w:val="Standard_1"/>
    <w:basedOn w:val="Standard"/>
    <w:pPr>
      <w:spacing w:before="60" w:after="60" w:line="240" w:lineRule="auto"/>
    </w:pPr>
    <w:rPr>
      <w:rFonts w:ascii="Times New Roman" w:hAnsi="Times New Roman"/>
      <w:sz w:val="20"/>
    </w:rPr>
  </w:style>
  <w:style w:type="paragraph" w:customStyle="1" w:styleId="Aufzhlung1">
    <w:name w:val="Aufzählung_1"/>
    <w:basedOn w:val="Standard"/>
    <w:pPr>
      <w:tabs>
        <w:tab w:val="left" w:pos="360"/>
      </w:tabs>
      <w:spacing w:before="120" w:after="120" w:line="240" w:lineRule="auto"/>
      <w:ind w:left="360" w:hanging="360"/>
    </w:pPr>
    <w:rPr>
      <w:rFonts w:ascii="Times New Roman" w:hAnsi="Times New Roman"/>
      <w:sz w:val="20"/>
    </w:rPr>
  </w:style>
  <w:style w:type="paragraph" w:customStyle="1" w:styleId="Standard2">
    <w:name w:val="Standard_2"/>
    <w:basedOn w:val="Standard"/>
    <w:pPr>
      <w:spacing w:before="60" w:after="120" w:line="240" w:lineRule="auto"/>
    </w:pPr>
    <w:rPr>
      <w:rFonts w:ascii="Times New Roman" w:hAnsi="Times New Roman"/>
      <w:b/>
      <w:sz w:val="20"/>
    </w:rPr>
  </w:style>
  <w:style w:type="paragraph" w:customStyle="1" w:styleId="berschrift20">
    <w:name w:val="Überschrift_2"/>
    <w:basedOn w:val="Standard"/>
    <w:pPr>
      <w:spacing w:after="360" w:line="240" w:lineRule="auto"/>
    </w:pPr>
    <w:rPr>
      <w:rFonts w:ascii="Times New Roman" w:hAnsi="Times New Roman"/>
      <w:b/>
      <w:sz w:val="32"/>
    </w:rPr>
  </w:style>
  <w:style w:type="paragraph" w:customStyle="1" w:styleId="Folge1">
    <w:name w:val="Folge_1"/>
    <w:basedOn w:val="Standard1"/>
    <w:next w:val="Aufzhlung1"/>
    <w:pPr>
      <w:tabs>
        <w:tab w:val="left" w:pos="780"/>
      </w:tabs>
      <w:spacing w:before="240"/>
      <w:ind w:left="780" w:hanging="425"/>
    </w:pPr>
  </w:style>
  <w:style w:type="paragraph" w:customStyle="1" w:styleId="Aufzhlung">
    <w:name w:val="Aufzählung"/>
    <w:basedOn w:val="Hinweis"/>
    <w:pPr>
      <w:jc w:val="right"/>
    </w:pPr>
  </w:style>
  <w:style w:type="paragraph" w:styleId="Textkrpereinzug">
    <w:name w:val="Body Text Indent"/>
    <w:basedOn w:val="Standard"/>
    <w:semiHidden/>
    <w:pPr>
      <w:spacing w:before="120" w:after="120" w:line="240" w:lineRule="auto"/>
      <w:ind w:left="2836"/>
    </w:pPr>
    <w:rPr>
      <w:rFonts w:ascii="Times New Roman" w:hAnsi="Times New Roman"/>
      <w:sz w:val="20"/>
    </w:rPr>
  </w:style>
  <w:style w:type="paragraph" w:styleId="Textkrpereinzug2">
    <w:name w:val="Body Text Indent 2"/>
    <w:basedOn w:val="Standard"/>
    <w:semiHidden/>
    <w:pPr>
      <w:spacing w:before="120" w:after="120" w:line="240" w:lineRule="auto"/>
      <w:ind w:left="2977" w:hanging="142"/>
    </w:pPr>
    <w:rPr>
      <w:rFonts w:ascii="Times New Roman" w:hAnsi="Times New Roman"/>
      <w:sz w:val="20"/>
    </w:rPr>
  </w:style>
  <w:style w:type="paragraph" w:styleId="Textkrper2">
    <w:name w:val="Body Text 2"/>
    <w:basedOn w:val="Standard"/>
    <w:semiHidden/>
    <w:pPr>
      <w:spacing w:before="120" w:after="120" w:line="240" w:lineRule="auto"/>
    </w:pPr>
    <w:rPr>
      <w:sz w:val="24"/>
    </w:rPr>
  </w:style>
  <w:style w:type="paragraph" w:styleId="Textkrpereinzug3">
    <w:name w:val="Body Text Indent 3"/>
    <w:basedOn w:val="Standard"/>
    <w:semiHidden/>
    <w:pPr>
      <w:ind w:left="360" w:hanging="360"/>
    </w:pPr>
    <w:rPr>
      <w:color w:val="FF0000"/>
      <w:sz w:val="24"/>
    </w:rPr>
  </w:style>
  <w:style w:type="paragraph" w:styleId="Titel">
    <w:name w:val="Title"/>
    <w:basedOn w:val="Standard"/>
    <w:qFormat/>
    <w:pPr>
      <w:spacing w:line="240" w:lineRule="auto"/>
      <w:jc w:val="center"/>
    </w:pPr>
    <w:rPr>
      <w:b/>
      <w:bCs/>
      <w:sz w:val="48"/>
      <w:szCs w:val="24"/>
    </w:rPr>
  </w:style>
  <w:style w:type="paragraph" w:styleId="Untertitel">
    <w:name w:val="Subtitle"/>
    <w:basedOn w:val="Standard"/>
    <w:qFormat/>
    <w:pPr>
      <w:ind w:left="3060"/>
      <w:jc w:val="right"/>
    </w:pPr>
    <w:rPr>
      <w:rFonts w:cs="Arial"/>
      <w:b/>
      <w:bCs/>
      <w:sz w:val="40"/>
    </w:rPr>
  </w:style>
  <w:style w:type="paragraph" w:styleId="Textkrper3">
    <w:name w:val="Body Text 3"/>
    <w:basedOn w:val="Standard"/>
    <w:semiHidden/>
    <w:pPr>
      <w:spacing w:after="240"/>
    </w:pPr>
    <w:rPr>
      <w:color w:val="FF0000"/>
      <w:sz w:val="20"/>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ZchnZchn">
    <w:name w:val="Zchn Zchn"/>
    <w:semiHidden/>
    <w:rPr>
      <w:rFonts w:ascii="Tahoma" w:hAnsi="Tahoma" w:cs="Tahoma"/>
      <w:sz w:val="16"/>
      <w:szCs w:val="16"/>
    </w:rPr>
  </w:style>
  <w:style w:type="paragraph" w:customStyle="1" w:styleId="Listenabsatz1">
    <w:name w:val="Listenabsatz1"/>
    <w:basedOn w:val="Standard"/>
    <w:pPr>
      <w:spacing w:line="240" w:lineRule="auto"/>
      <w:ind w:left="720"/>
      <w:contextualSpacing/>
    </w:pPr>
    <w:rPr>
      <w:rFonts w:ascii="Times New Roman" w:hAnsi="Times New Roman"/>
      <w:sz w:val="24"/>
      <w:szCs w:val="24"/>
    </w:r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olor w:val="000000"/>
      <w:sz w:val="24"/>
    </w:rPr>
  </w:style>
  <w:style w:type="paragraph" w:customStyle="1" w:styleId="Headline1">
    <w:name w:val="Headline 1"/>
    <w:basedOn w:val="Noparagraphstyle"/>
    <w:pPr>
      <w:spacing w:before="360"/>
    </w:pPr>
    <w:rPr>
      <w:rFonts w:ascii="Times New Roman" w:hAnsi="Times New Roman"/>
      <w:i/>
      <w:sz w:val="28"/>
    </w:rPr>
  </w:style>
  <w:style w:type="paragraph" w:customStyle="1" w:styleId="Text">
    <w:name w:val="Text"/>
    <w:basedOn w:val="Noparagraphstyle"/>
    <w:pPr>
      <w:spacing w:after="120"/>
    </w:pPr>
    <w:rPr>
      <w:rFonts w:ascii="Times New Roman" w:hAnsi="Times New Roman"/>
    </w:rPr>
  </w:style>
  <w:style w:type="paragraph" w:customStyle="1" w:styleId="Headline3">
    <w:name w:val="Headline 3"/>
    <w:basedOn w:val="Noparagraphstyle"/>
    <w:rPr>
      <w:rFonts w:ascii="Times New Roman" w:hAnsi="Times New Roman"/>
      <w:b/>
    </w:rPr>
  </w:style>
  <w:style w:type="paragraph" w:customStyle="1" w:styleId="grundtext">
    <w:name w:val="grundtext"/>
    <w:basedOn w:val="Standard"/>
    <w:pPr>
      <w:spacing w:before="100" w:beforeAutospacing="1" w:after="100" w:afterAutospacing="1" w:line="280" w:lineRule="atLeast"/>
    </w:pPr>
    <w:rPr>
      <w:rFonts w:ascii="Verdana" w:hAnsi="Verdana"/>
      <w:sz w:val="18"/>
      <w:szCs w:val="18"/>
    </w:rPr>
  </w:style>
  <w:style w:type="paragraph" w:styleId="StandardWeb">
    <w:name w:val="Normal (Web)"/>
    <w:basedOn w:val="Standard"/>
    <w:semiHidden/>
    <w:pPr>
      <w:spacing w:before="100" w:beforeAutospacing="1" w:after="100" w:afterAutospacing="1" w:line="240" w:lineRule="auto"/>
    </w:pPr>
    <w:rPr>
      <w:rFonts w:ascii="Times New Roman" w:hAnsi="Times New Roman"/>
      <w:sz w:val="24"/>
      <w:szCs w:val="24"/>
    </w:rPr>
  </w:style>
  <w:style w:type="character" w:styleId="Kommentarzeichen">
    <w:name w:val="annotation reference"/>
    <w:semiHidden/>
    <w:unhideWhenUsed/>
    <w:rPr>
      <w:sz w:val="18"/>
      <w:szCs w:val="18"/>
    </w:rPr>
  </w:style>
  <w:style w:type="paragraph" w:styleId="Kommentarthema">
    <w:name w:val="annotation subject"/>
    <w:basedOn w:val="Kommentartext"/>
    <w:next w:val="Kommentartext"/>
    <w:semiHidden/>
    <w:unhideWhenUsed/>
    <w:rPr>
      <w:b/>
      <w:bCs/>
    </w:rPr>
  </w:style>
  <w:style w:type="character" w:customStyle="1" w:styleId="KommentartextZchn">
    <w:name w:val="Kommentartext Zchn"/>
    <w:semiHidden/>
    <w:rPr>
      <w:rFonts w:ascii="Arial" w:hAnsi="Arial"/>
    </w:rPr>
  </w:style>
  <w:style w:type="character" w:customStyle="1" w:styleId="KommentarthemaZchn">
    <w:name w:val="Kommentarthema Zchn"/>
    <w:semiHidden/>
    <w:rPr>
      <w:rFonts w:ascii="Arial" w:hAnsi="Arial"/>
      <w:b/>
      <w:bCs/>
    </w:rPr>
  </w:style>
  <w:style w:type="character" w:customStyle="1" w:styleId="tw4winMark">
    <w:name w:val="tw4winMark"/>
    <w:rPr>
      <w:rFonts w:ascii="Courier New" w:hAnsi="Courier New" w:cs="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H:\Dokumentvorlagen\Kunden\Pressevordruck_MCD.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4E7F1-78DF-484B-B9B1-A866F2664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\Dokumentvorlagen\Kunden\Pressevordruck_MCD.dotx</Template>
  <TotalTime>0</TotalTime>
  <Pages>4</Pages>
  <Words>554</Words>
  <Characters>3492</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Technische Dokumentation</vt:lpstr>
    </vt:vector>
  </TitlesOfParts>
  <Company>MCD Elektronik GmbH</Company>
  <LinksUpToDate>false</LinksUpToDate>
  <CharactersWithSpaces>4038</CharactersWithSpaces>
  <SharedDoc>false</SharedDoc>
  <HLinks>
    <vt:vector size="18" baseType="variant">
      <vt:variant>
        <vt:i4>196670</vt:i4>
      </vt:variant>
      <vt:variant>
        <vt:i4>4783</vt:i4>
      </vt:variant>
      <vt:variant>
        <vt:i4>1025</vt:i4>
      </vt:variant>
      <vt:variant>
        <vt:i4>1</vt:i4>
      </vt:variant>
      <vt:variant>
        <vt:lpwstr>MCD Elektronik_15_011 Bild 1_Mobiler_Tester</vt:lpwstr>
      </vt:variant>
      <vt:variant>
        <vt:lpwstr/>
      </vt:variant>
      <vt:variant>
        <vt:i4>62</vt:i4>
      </vt:variant>
      <vt:variant>
        <vt:i4>4961</vt:i4>
      </vt:variant>
      <vt:variant>
        <vt:i4>1026</vt:i4>
      </vt:variant>
      <vt:variant>
        <vt:i4>1</vt:i4>
      </vt:variant>
      <vt:variant>
        <vt:lpwstr>MCD Elektronik_15_011 Bild 2_Mobiler_Tester</vt:lpwstr>
      </vt:variant>
      <vt:variant>
        <vt:lpwstr/>
      </vt:variant>
      <vt:variant>
        <vt:i4>65598</vt:i4>
      </vt:variant>
      <vt:variant>
        <vt:i4>5088</vt:i4>
      </vt:variant>
      <vt:variant>
        <vt:i4>1027</vt:i4>
      </vt:variant>
      <vt:variant>
        <vt:i4>1</vt:i4>
      </vt:variant>
      <vt:variant>
        <vt:lpwstr>MCD Elektronik_15_011 Bild 3_Mobiler_Tester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Technische Dokumentation</dc:title>
  <dc:subject/>
  <dc:creator>Marcel Kohn</dc:creator>
  <cp:keywords>unterlage verwertung weitergabe mitteilung vervielfältigung</cp:keywords>
  <cp:lastModifiedBy>Tobias Stange</cp:lastModifiedBy>
  <cp:revision>2</cp:revision>
  <cp:lastPrinted>2015-10-08T14:17:00Z</cp:lastPrinted>
  <dcterms:created xsi:type="dcterms:W3CDTF">2016-08-29T15:06:00Z</dcterms:created>
  <dcterms:modified xsi:type="dcterms:W3CDTF">2016-08-29T15:06:00Z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-1936347298</vt:i4>
  </property>
  <property fmtid="{D5CDD505-2E9C-101B-9397-08002B2CF9AE}" pid="3" name="_EmailSubject">
    <vt:lpwstr>wie besprochen</vt:lpwstr>
  </property>
  <property fmtid="{D5CDD505-2E9C-101B-9397-08002B2CF9AE}" pid="4" name="_AuthorEmail">
    <vt:lpwstr>Claudia.Reich@MCD-Elektronik.de</vt:lpwstr>
  </property>
  <property fmtid="{D5CDD505-2E9C-101B-9397-08002B2CF9AE}" pid="5" name="_AuthorEmailDisplayName">
    <vt:lpwstr>Claudia Reich</vt:lpwstr>
  </property>
  <property fmtid="{D5CDD505-2E9C-101B-9397-08002B2CF9AE}" pid="6" name="_ReviewingToolsShownOnce">
    <vt:lpwstr/>
  </property>
</Properties>
</file>